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5A4C" w14:textId="0D14A2F3" w:rsidR="00BE306A" w:rsidRDefault="002F2434" w:rsidP="002F2434">
      <w:pPr>
        <w:spacing w:after="0" w:line="240" w:lineRule="auto"/>
        <w:rPr>
          <w:rFonts w:eastAsia="Times New Roman" w:cstheme="minorHAnsi"/>
          <w:b/>
          <w:bCs/>
          <w:lang w:eastAsia="en-GB"/>
        </w:rPr>
      </w:pPr>
      <w:r>
        <w:rPr>
          <w:noProof/>
        </w:rPr>
        <w:drawing>
          <wp:anchor distT="0" distB="0" distL="114300" distR="114300" simplePos="0" relativeHeight="251660288" behindDoc="0" locked="0" layoutInCell="1" allowOverlap="0" wp14:anchorId="6BBC0444" wp14:editId="4CEE0FD9">
            <wp:simplePos x="0" y="0"/>
            <wp:positionH relativeFrom="page">
              <wp:posOffset>914400</wp:posOffset>
            </wp:positionH>
            <wp:positionV relativeFrom="page">
              <wp:posOffset>1097280</wp:posOffset>
            </wp:positionV>
            <wp:extent cx="1528953" cy="902970"/>
            <wp:effectExtent l="0" t="0" r="0" b="0"/>
            <wp:wrapSquare wrapText="bothSides"/>
            <wp:docPr id="283549865" name="Picture 283549865" descr="A logo for a church&#10;&#10;AI-generated content may be incorrect."/>
            <wp:cNvGraphicFramePr/>
            <a:graphic xmlns:a="http://schemas.openxmlformats.org/drawingml/2006/main">
              <a:graphicData uri="http://schemas.openxmlformats.org/drawingml/2006/picture">
                <pic:pic xmlns:pic="http://schemas.openxmlformats.org/drawingml/2006/picture">
                  <pic:nvPicPr>
                    <pic:cNvPr id="283549865" name="Picture 283549865" descr="A logo for a church&#10;&#10;AI-generated content may be incorrect."/>
                    <pic:cNvPicPr/>
                  </pic:nvPicPr>
                  <pic:blipFill>
                    <a:blip r:embed="rId5"/>
                    <a:stretch>
                      <a:fillRect/>
                    </a:stretch>
                  </pic:blipFill>
                  <pic:spPr>
                    <a:xfrm>
                      <a:off x="0" y="0"/>
                      <a:ext cx="1528953" cy="902970"/>
                    </a:xfrm>
                    <a:prstGeom prst="rect">
                      <a:avLst/>
                    </a:prstGeom>
                  </pic:spPr>
                </pic:pic>
              </a:graphicData>
            </a:graphic>
          </wp:anchor>
        </w:drawing>
      </w:r>
      <w:r>
        <w:rPr>
          <w:rFonts w:eastAsia="Times New Roman" w:cstheme="minorHAnsi"/>
          <w:b/>
          <w:bCs/>
          <w:noProof/>
          <w:lang w:eastAsia="en-GB"/>
        </w:rPr>
        <w:drawing>
          <wp:anchor distT="0" distB="0" distL="114300" distR="114300" simplePos="0" relativeHeight="251658240" behindDoc="0" locked="0" layoutInCell="1" allowOverlap="1" wp14:anchorId="3FB6B3A1" wp14:editId="0F7F874F">
            <wp:simplePos x="0" y="0"/>
            <wp:positionH relativeFrom="column">
              <wp:posOffset>3888606</wp:posOffset>
            </wp:positionH>
            <wp:positionV relativeFrom="paragraph">
              <wp:posOffset>200</wp:posOffset>
            </wp:positionV>
            <wp:extent cx="2030730" cy="1015365"/>
            <wp:effectExtent l="0" t="0" r="0" b="0"/>
            <wp:wrapSquare wrapText="bothSides"/>
            <wp:docPr id="1218567642" name="Picture 5"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67642" name="Picture 5" descr="A black background with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030730" cy="1015365"/>
                    </a:xfrm>
                    <a:prstGeom prst="rect">
                      <a:avLst/>
                    </a:prstGeom>
                  </pic:spPr>
                </pic:pic>
              </a:graphicData>
            </a:graphic>
            <wp14:sizeRelH relativeFrom="page">
              <wp14:pctWidth>0</wp14:pctWidth>
            </wp14:sizeRelH>
            <wp14:sizeRelV relativeFrom="page">
              <wp14:pctHeight>0</wp14:pctHeight>
            </wp14:sizeRelV>
          </wp:anchor>
        </w:drawing>
      </w:r>
    </w:p>
    <w:p w14:paraId="7797DEB9" w14:textId="77777777" w:rsidR="00BE306A" w:rsidRDefault="00BE306A" w:rsidP="008B541C">
      <w:pPr>
        <w:spacing w:after="0" w:line="240" w:lineRule="auto"/>
        <w:jc w:val="center"/>
        <w:rPr>
          <w:rFonts w:eastAsia="Times New Roman" w:cstheme="minorHAnsi"/>
          <w:b/>
          <w:bCs/>
          <w:lang w:eastAsia="en-GB"/>
        </w:rPr>
      </w:pPr>
    </w:p>
    <w:p w14:paraId="7B8B2843" w14:textId="77777777" w:rsidR="002F2434" w:rsidRDefault="002F2434" w:rsidP="00BE306A">
      <w:pPr>
        <w:spacing w:after="0" w:line="240" w:lineRule="auto"/>
        <w:textAlignment w:val="baseline"/>
        <w:rPr>
          <w:rFonts w:ascii="Calibri" w:eastAsia="Times New Roman" w:hAnsi="Calibri" w:cs="Calibri"/>
          <w:b/>
          <w:bCs/>
          <w:color w:val="000000"/>
          <w:sz w:val="32"/>
          <w:szCs w:val="32"/>
          <w:lang w:eastAsia="en-GB"/>
        </w:rPr>
      </w:pPr>
    </w:p>
    <w:p w14:paraId="6F2639F0" w14:textId="77777777" w:rsidR="002F2434" w:rsidRDefault="002F2434" w:rsidP="00BE306A">
      <w:pPr>
        <w:spacing w:after="0" w:line="240" w:lineRule="auto"/>
        <w:textAlignment w:val="baseline"/>
        <w:rPr>
          <w:rFonts w:ascii="Calibri" w:eastAsia="Times New Roman" w:hAnsi="Calibri" w:cs="Calibri"/>
          <w:b/>
          <w:bCs/>
          <w:color w:val="000000"/>
          <w:sz w:val="32"/>
          <w:szCs w:val="32"/>
          <w:lang w:eastAsia="en-GB"/>
        </w:rPr>
      </w:pPr>
    </w:p>
    <w:p w14:paraId="1EE38B96" w14:textId="77777777" w:rsidR="002F2434" w:rsidRDefault="002F2434" w:rsidP="00BE306A">
      <w:pPr>
        <w:spacing w:after="0" w:line="240" w:lineRule="auto"/>
        <w:textAlignment w:val="baseline"/>
        <w:rPr>
          <w:rFonts w:ascii="Calibri" w:eastAsia="Times New Roman" w:hAnsi="Calibri" w:cs="Calibri"/>
          <w:b/>
          <w:bCs/>
          <w:color w:val="000000"/>
          <w:sz w:val="32"/>
          <w:szCs w:val="32"/>
          <w:lang w:eastAsia="en-GB"/>
        </w:rPr>
      </w:pPr>
    </w:p>
    <w:p w14:paraId="458688BE" w14:textId="432FE150"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sz w:val="32"/>
          <w:szCs w:val="32"/>
          <w:lang w:eastAsia="en-GB"/>
        </w:rPr>
        <w:t>JOB DESRIPTION </w:t>
      </w:r>
      <w:r w:rsidRPr="00BE306A">
        <w:rPr>
          <w:rFonts w:ascii="Calibri" w:eastAsia="Times New Roman" w:hAnsi="Calibri" w:cs="Calibri"/>
          <w:color w:val="000000"/>
          <w:sz w:val="32"/>
          <w:szCs w:val="32"/>
          <w:lang w:eastAsia="en-GB"/>
        </w:rPr>
        <w:t> </w:t>
      </w:r>
    </w:p>
    <w:p w14:paraId="5538C32E"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sz w:val="32"/>
          <w:szCs w:val="32"/>
          <w:lang w:eastAsia="en-GB"/>
        </w:rPr>
        <w:t> </w:t>
      </w:r>
      <w:r w:rsidRPr="00BE306A">
        <w:rPr>
          <w:rFonts w:ascii="Calibri" w:eastAsia="Times New Roman" w:hAnsi="Calibri" w:cs="Calibri"/>
          <w:color w:val="000000"/>
          <w:sz w:val="32"/>
          <w:szCs w:val="32"/>
          <w:lang w:eastAsia="en-GB"/>
        </w:rPr>
        <w:t> </w:t>
      </w:r>
    </w:p>
    <w:p w14:paraId="2DBF5742" w14:textId="24AFFD54" w:rsidR="00BE306A" w:rsidRPr="00BE306A" w:rsidRDefault="00BE306A" w:rsidP="00BE306A">
      <w:pPr>
        <w:spacing w:after="0" w:line="240" w:lineRule="auto"/>
        <w:ind w:left="-15"/>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sz w:val="28"/>
          <w:szCs w:val="28"/>
          <w:lang w:eastAsia="en-GB"/>
        </w:rPr>
        <w:t xml:space="preserve">Personal Assistant to the Area Dean of Leyland and Vicar of </w:t>
      </w:r>
      <w:r>
        <w:rPr>
          <w:rFonts w:ascii="Calibri" w:eastAsia="Times New Roman" w:hAnsi="Calibri" w:cs="Calibri"/>
          <w:b/>
          <w:bCs/>
          <w:color w:val="000000"/>
          <w:sz w:val="28"/>
          <w:szCs w:val="28"/>
          <w:lang w:eastAsia="en-GB"/>
        </w:rPr>
        <w:t>All Saints, Higher Walton &amp; Holy Trinity, Hoghton</w:t>
      </w:r>
    </w:p>
    <w:p w14:paraId="6FA84237" w14:textId="4D126CEF"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Segoe UI" w:eastAsia="Times New Roman" w:hAnsi="Segoe UI" w:cs="Segoe UI"/>
          <w:noProof/>
          <w:color w:val="000000"/>
          <w:sz w:val="18"/>
          <w:szCs w:val="18"/>
          <w:lang w:eastAsia="en-GB"/>
        </w:rPr>
        <w:drawing>
          <wp:inline distT="0" distB="0" distL="0" distR="0" wp14:anchorId="24D6BE42" wp14:editId="4E43D152">
            <wp:extent cx="5727700" cy="14605"/>
            <wp:effectExtent l="0" t="0" r="0" b="0"/>
            <wp:docPr id="1325699555" name="Picture 3" descr="Group 7830,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7830,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4605"/>
                    </a:xfrm>
                    <a:prstGeom prst="rect">
                      <a:avLst/>
                    </a:prstGeom>
                    <a:noFill/>
                    <a:ln>
                      <a:noFill/>
                    </a:ln>
                  </pic:spPr>
                </pic:pic>
              </a:graphicData>
            </a:graphic>
          </wp:inline>
        </w:drawing>
      </w:r>
      <w:r w:rsidRPr="00BE306A">
        <w:rPr>
          <w:rFonts w:ascii="Calibri" w:eastAsia="Times New Roman" w:hAnsi="Calibri" w:cs="Calibri"/>
          <w:color w:val="00000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7"/>
        <w:gridCol w:w="6953"/>
      </w:tblGrid>
      <w:tr w:rsidR="00BE306A" w:rsidRPr="00BE306A" w14:paraId="2E7F64F9" w14:textId="77777777">
        <w:trPr>
          <w:trHeight w:val="300"/>
        </w:trPr>
        <w:tc>
          <w:tcPr>
            <w:tcW w:w="2160" w:type="dxa"/>
            <w:tcBorders>
              <w:top w:val="nil"/>
              <w:left w:val="nil"/>
              <w:bottom w:val="nil"/>
              <w:right w:val="nil"/>
            </w:tcBorders>
            <w:hideMark/>
          </w:tcPr>
          <w:p w14:paraId="250128F9"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Post Title:   </w:t>
            </w:r>
            <w:r w:rsidRPr="00BE306A">
              <w:rPr>
                <w:rFonts w:ascii="Calibri" w:eastAsia="Times New Roman" w:hAnsi="Calibri" w:cs="Calibri"/>
                <w:color w:val="000000"/>
                <w:lang w:eastAsia="en-GB"/>
              </w:rPr>
              <w:t> </w:t>
            </w:r>
          </w:p>
        </w:tc>
        <w:tc>
          <w:tcPr>
            <w:tcW w:w="7515" w:type="dxa"/>
            <w:tcBorders>
              <w:top w:val="nil"/>
              <w:left w:val="nil"/>
              <w:bottom w:val="nil"/>
              <w:right w:val="nil"/>
            </w:tcBorders>
            <w:hideMark/>
          </w:tcPr>
          <w:p w14:paraId="388DAF00"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Personal Assistant</w:t>
            </w: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tc>
      </w:tr>
      <w:tr w:rsidR="00BE306A" w:rsidRPr="00BE306A" w14:paraId="3A9A6E82" w14:textId="77777777">
        <w:trPr>
          <w:trHeight w:val="300"/>
        </w:trPr>
        <w:tc>
          <w:tcPr>
            <w:tcW w:w="2160" w:type="dxa"/>
            <w:tcBorders>
              <w:top w:val="nil"/>
              <w:left w:val="nil"/>
              <w:bottom w:val="nil"/>
              <w:right w:val="nil"/>
            </w:tcBorders>
            <w:hideMark/>
          </w:tcPr>
          <w:p w14:paraId="6851735B"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Post Hours:</w:t>
            </w:r>
            <w:r w:rsidRPr="00BE306A">
              <w:rPr>
                <w:rFonts w:ascii="Calibri" w:eastAsia="Times New Roman" w:hAnsi="Calibri" w:cs="Calibri"/>
                <w:color w:val="000000"/>
                <w:lang w:eastAsia="en-GB"/>
              </w:rPr>
              <w:t>   </w:t>
            </w:r>
          </w:p>
        </w:tc>
        <w:tc>
          <w:tcPr>
            <w:tcW w:w="7515" w:type="dxa"/>
            <w:tcBorders>
              <w:top w:val="nil"/>
              <w:left w:val="nil"/>
              <w:bottom w:val="nil"/>
              <w:right w:val="nil"/>
            </w:tcBorders>
            <w:hideMark/>
          </w:tcPr>
          <w:p w14:paraId="17C34E2A" w14:textId="6181F000"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14 hours per week, flexible</w:t>
            </w:r>
            <w:r w:rsidR="00D01B06">
              <w:rPr>
                <w:rFonts w:ascii="Calibri" w:eastAsia="Times New Roman" w:hAnsi="Calibri" w:cs="Calibri"/>
                <w:color w:val="000000"/>
                <w:lang w:eastAsia="en-GB"/>
              </w:rPr>
              <w:t>,</w:t>
            </w:r>
            <w:r w:rsidR="005630DE" w:rsidRPr="005630DE">
              <w:rPr>
                <w:rFonts w:ascii="Calibri" w:eastAsia="Times New Roman" w:hAnsi="Calibri" w:cs="Calibri"/>
                <w:color w:val="000000"/>
                <w:lang w:eastAsia="en-GB"/>
              </w:rPr>
              <w:t xml:space="preserve"> weekly standard work pattern to be agreed with the line manage</w:t>
            </w:r>
            <w:r w:rsidR="005630DE">
              <w:rPr>
                <w:rFonts w:ascii="Calibri" w:eastAsia="Times New Roman" w:hAnsi="Calibri" w:cs="Calibri"/>
                <w:color w:val="000000"/>
                <w:lang w:eastAsia="en-GB"/>
              </w:rPr>
              <w:t>r</w:t>
            </w:r>
            <w:r w:rsidRPr="00BE306A">
              <w:rPr>
                <w:rFonts w:ascii="Calibri" w:eastAsia="Times New Roman" w:hAnsi="Calibri" w:cs="Calibri"/>
                <w:color w:val="000000"/>
                <w:lang w:eastAsia="en-GB"/>
              </w:rPr>
              <w:t>  </w:t>
            </w:r>
          </w:p>
        </w:tc>
      </w:tr>
      <w:tr w:rsidR="00BE306A" w:rsidRPr="00BE306A" w14:paraId="22E38907" w14:textId="77777777">
        <w:trPr>
          <w:trHeight w:val="300"/>
        </w:trPr>
        <w:tc>
          <w:tcPr>
            <w:tcW w:w="2160" w:type="dxa"/>
            <w:tcBorders>
              <w:top w:val="nil"/>
              <w:left w:val="nil"/>
              <w:bottom w:val="nil"/>
              <w:right w:val="nil"/>
            </w:tcBorders>
            <w:hideMark/>
          </w:tcPr>
          <w:p w14:paraId="518E557B"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 xml:space="preserve">Salary: </w:t>
            </w:r>
            <w:r w:rsidRPr="00BE306A">
              <w:rPr>
                <w:rFonts w:ascii="Calibri" w:eastAsia="Times New Roman" w:hAnsi="Calibri" w:cs="Calibri"/>
                <w:color w:val="000000"/>
                <w:lang w:eastAsia="en-GB"/>
              </w:rPr>
              <w:tab/>
            </w: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tc>
        <w:tc>
          <w:tcPr>
            <w:tcW w:w="7515" w:type="dxa"/>
            <w:tcBorders>
              <w:top w:val="nil"/>
              <w:left w:val="nil"/>
              <w:bottom w:val="nil"/>
              <w:right w:val="nil"/>
            </w:tcBorders>
            <w:hideMark/>
          </w:tcPr>
          <w:p w14:paraId="5C722ADF"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£12.60 per hour  </w:t>
            </w:r>
          </w:p>
        </w:tc>
      </w:tr>
      <w:tr w:rsidR="00BE306A" w:rsidRPr="00BE306A" w14:paraId="034C43BE" w14:textId="77777777">
        <w:trPr>
          <w:trHeight w:val="300"/>
        </w:trPr>
        <w:tc>
          <w:tcPr>
            <w:tcW w:w="2160" w:type="dxa"/>
            <w:tcBorders>
              <w:top w:val="nil"/>
              <w:left w:val="nil"/>
              <w:bottom w:val="nil"/>
              <w:right w:val="nil"/>
            </w:tcBorders>
            <w:hideMark/>
          </w:tcPr>
          <w:p w14:paraId="0E0C871F"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Location:</w:t>
            </w:r>
            <w:r w:rsidRPr="00BE306A">
              <w:rPr>
                <w:rFonts w:ascii="Calibri" w:eastAsia="Times New Roman" w:hAnsi="Calibri" w:cs="Calibri"/>
                <w:color w:val="000000"/>
                <w:lang w:eastAsia="en-GB"/>
              </w:rPr>
              <w:t>   </w:t>
            </w:r>
          </w:p>
        </w:tc>
        <w:tc>
          <w:tcPr>
            <w:tcW w:w="7515" w:type="dxa"/>
            <w:tcBorders>
              <w:top w:val="nil"/>
              <w:left w:val="nil"/>
              <w:bottom w:val="nil"/>
              <w:right w:val="nil"/>
            </w:tcBorders>
            <w:hideMark/>
          </w:tcPr>
          <w:p w14:paraId="11A85EDF" w14:textId="71676ADC"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Pr>
                <w:rFonts w:ascii="Calibri" w:eastAsia="Times New Roman" w:hAnsi="Calibri" w:cs="Calibri"/>
                <w:color w:val="000000"/>
                <w:lang w:eastAsia="en-GB"/>
              </w:rPr>
              <w:t>All Saints, Higher Walton</w:t>
            </w:r>
            <w:r w:rsidRPr="00BE306A">
              <w:rPr>
                <w:rFonts w:ascii="Calibri" w:eastAsia="Times New Roman" w:hAnsi="Calibri" w:cs="Calibri"/>
                <w:color w:val="000000"/>
                <w:lang w:eastAsia="en-GB"/>
              </w:rPr>
              <w:t>. Some remote working to be mutually agreed.   </w:t>
            </w:r>
          </w:p>
        </w:tc>
      </w:tr>
    </w:tbl>
    <w:p w14:paraId="76C9791C" w14:textId="05FECDCC"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Segoe UI" w:eastAsia="Times New Roman" w:hAnsi="Segoe UI" w:cs="Segoe UI"/>
          <w:noProof/>
          <w:color w:val="000000"/>
          <w:sz w:val="18"/>
          <w:szCs w:val="18"/>
          <w:lang w:eastAsia="en-GB"/>
        </w:rPr>
        <w:drawing>
          <wp:inline distT="0" distB="0" distL="0" distR="0" wp14:anchorId="5D4DB0C8" wp14:editId="3537D43C">
            <wp:extent cx="5727700" cy="14605"/>
            <wp:effectExtent l="0" t="0" r="0" b="0"/>
            <wp:docPr id="428024810" name="Picture 2" descr="Group 783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up 7831,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4605"/>
                    </a:xfrm>
                    <a:prstGeom prst="rect">
                      <a:avLst/>
                    </a:prstGeom>
                    <a:noFill/>
                    <a:ln>
                      <a:noFill/>
                    </a:ln>
                  </pic:spPr>
                </pic:pic>
              </a:graphicData>
            </a:graphic>
          </wp:inline>
        </w:drawing>
      </w:r>
      <w:r w:rsidRPr="00BE306A">
        <w:rPr>
          <w:rFonts w:ascii="Calibri" w:eastAsia="Times New Roman" w:hAnsi="Calibri" w:cs="Calibri"/>
          <w:color w:val="000000"/>
          <w:lang w:eastAsia="en-GB"/>
        </w:rPr>
        <w:t> </w:t>
      </w:r>
    </w:p>
    <w:p w14:paraId="2A382F05" w14:textId="18F19441"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Responsible to:</w:t>
      </w:r>
      <w:r w:rsidRPr="00BE306A">
        <w:rPr>
          <w:rFonts w:ascii="Calibri" w:eastAsia="Times New Roman" w:hAnsi="Calibri" w:cs="Calibri"/>
          <w:color w:val="000000"/>
          <w:lang w:eastAsia="en-GB"/>
        </w:rPr>
        <w:t xml:space="preserve">  Area Dean and Vicar to </w:t>
      </w:r>
      <w:r>
        <w:rPr>
          <w:rFonts w:ascii="Calibri" w:eastAsia="Times New Roman" w:hAnsi="Calibri" w:cs="Calibri"/>
          <w:color w:val="000000"/>
          <w:lang w:eastAsia="en-GB"/>
        </w:rPr>
        <w:t>All Saints, Higher Walton.</w:t>
      </w:r>
      <w:r w:rsidRPr="00BE306A">
        <w:rPr>
          <w:rFonts w:ascii="Calibri" w:eastAsia="Times New Roman" w:hAnsi="Calibri" w:cs="Calibri"/>
          <w:color w:val="000000"/>
          <w:lang w:eastAsia="en-GB"/>
        </w:rPr>
        <w:t>  </w:t>
      </w:r>
    </w:p>
    <w:p w14:paraId="4870926E"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21AE67F8" w14:textId="44762147" w:rsidR="00BE306A" w:rsidRPr="00BE306A" w:rsidRDefault="00BE306A" w:rsidP="00BE306A">
      <w:pPr>
        <w:spacing w:after="0" w:line="240" w:lineRule="auto"/>
        <w:ind w:left="2160" w:hanging="2160"/>
        <w:textAlignment w:val="baseline"/>
        <w:rPr>
          <w:rFonts w:ascii="Calibri" w:eastAsia="Times New Roman" w:hAnsi="Calibri" w:cs="Calibri"/>
          <w:color w:val="000000"/>
          <w:lang w:eastAsia="en-GB"/>
        </w:rPr>
      </w:pPr>
      <w:r w:rsidRPr="00BE306A">
        <w:rPr>
          <w:rFonts w:ascii="Calibri" w:eastAsia="Times New Roman" w:hAnsi="Calibri" w:cs="Calibri"/>
          <w:b/>
          <w:bCs/>
          <w:color w:val="000000"/>
          <w:lang w:eastAsia="en-GB"/>
        </w:rPr>
        <w:t>Main Contacts:</w:t>
      </w:r>
      <w:r w:rsidRPr="00BE306A">
        <w:rPr>
          <w:rFonts w:ascii="Calibri" w:eastAsia="Times New Roman" w:hAnsi="Calibri" w:cs="Calibri"/>
          <w:color w:val="000000"/>
          <w:lang w:eastAsia="en-GB"/>
        </w:rPr>
        <w:t>  Deanery clergy and administrators; PCC members and other church officers and ministry leads; Diocesan officers; Parishioners; Funeral directors; Deanery Synod secretary and chapter clerk</w:t>
      </w:r>
    </w:p>
    <w:p w14:paraId="2A6A3D5D" w14:textId="2F60C472" w:rsidR="00BE306A" w:rsidRPr="00B87134" w:rsidRDefault="00BE306A" w:rsidP="00B87134">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r w:rsidRPr="00BE306A">
        <w:rPr>
          <w:rFonts w:ascii="Segoe UI" w:eastAsia="Times New Roman" w:hAnsi="Segoe UI" w:cs="Segoe UI"/>
          <w:noProof/>
          <w:color w:val="000000"/>
          <w:sz w:val="18"/>
          <w:szCs w:val="18"/>
          <w:lang w:eastAsia="en-GB"/>
        </w:rPr>
        <w:drawing>
          <wp:inline distT="0" distB="0" distL="0" distR="0" wp14:anchorId="0883DB73" wp14:editId="17A0BBB3">
            <wp:extent cx="5727700" cy="14605"/>
            <wp:effectExtent l="0" t="0" r="0" b="0"/>
            <wp:docPr id="435642795" name="Picture 1" descr="Group 783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 7832,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4605"/>
                    </a:xfrm>
                    <a:prstGeom prst="rect">
                      <a:avLst/>
                    </a:prstGeom>
                    <a:noFill/>
                    <a:ln>
                      <a:noFill/>
                    </a:ln>
                  </pic:spPr>
                </pic:pic>
              </a:graphicData>
            </a:graphic>
          </wp:inline>
        </w:drawing>
      </w:r>
    </w:p>
    <w:p w14:paraId="5178B4D3" w14:textId="77777777" w:rsidR="00BE306A" w:rsidRDefault="00BE306A" w:rsidP="008B541C">
      <w:pPr>
        <w:spacing w:after="0" w:line="240" w:lineRule="auto"/>
        <w:jc w:val="center"/>
        <w:rPr>
          <w:rFonts w:eastAsia="Times New Roman" w:cstheme="minorHAnsi"/>
          <w:b/>
          <w:bCs/>
          <w:lang w:eastAsia="en-GB"/>
        </w:rPr>
      </w:pPr>
    </w:p>
    <w:p w14:paraId="317D0326" w14:textId="62858294" w:rsidR="00EC22DB" w:rsidRDefault="00EC22DB" w:rsidP="00EC22DB">
      <w:pPr>
        <w:spacing w:after="0" w:line="240" w:lineRule="auto"/>
        <w:rPr>
          <w:rFonts w:eastAsia="Times New Roman" w:cstheme="minorHAnsi"/>
          <w:lang w:eastAsia="en-GB"/>
        </w:rPr>
      </w:pPr>
      <w:r w:rsidRPr="00EC22DB">
        <w:rPr>
          <w:rFonts w:eastAsia="Times New Roman" w:cstheme="minorHAnsi"/>
          <w:lang w:eastAsia="en-GB"/>
        </w:rPr>
        <w:t xml:space="preserve">We are looking for a gifted, experienced and skilled administrator to come and </w:t>
      </w:r>
      <w:r>
        <w:rPr>
          <w:rFonts w:eastAsia="Times New Roman" w:cstheme="minorHAnsi"/>
          <w:lang w:eastAsia="en-GB"/>
        </w:rPr>
        <w:t xml:space="preserve">support the </w:t>
      </w:r>
      <w:r w:rsidR="008B541C">
        <w:rPr>
          <w:rFonts w:eastAsia="Times New Roman" w:cstheme="minorHAnsi"/>
          <w:lang w:eastAsia="en-GB"/>
        </w:rPr>
        <w:t>parishes</w:t>
      </w:r>
      <w:r>
        <w:rPr>
          <w:rFonts w:eastAsia="Times New Roman" w:cstheme="minorHAnsi"/>
          <w:lang w:eastAsia="en-GB"/>
        </w:rPr>
        <w:t xml:space="preserve"> of All Saints, Higher Walton and Holy Trinity, Hoghton</w:t>
      </w:r>
      <w:r w:rsidRPr="00EC22DB">
        <w:rPr>
          <w:rFonts w:eastAsia="Times New Roman" w:cstheme="minorHAnsi"/>
          <w:lang w:eastAsia="en-GB"/>
        </w:rPr>
        <w:t xml:space="preserve"> on a flexible, part-time basis</w:t>
      </w:r>
      <w:r w:rsidR="00BE306A">
        <w:rPr>
          <w:rFonts w:eastAsia="Times New Roman" w:cstheme="minorHAnsi"/>
          <w:lang w:eastAsia="en-GB"/>
        </w:rPr>
        <w:t>.</w:t>
      </w:r>
      <w:r w:rsidRPr="00EC22DB">
        <w:rPr>
          <w:rFonts w:eastAsia="Times New Roman" w:cstheme="minorHAnsi"/>
          <w:lang w:eastAsia="en-GB"/>
        </w:rPr>
        <w:t xml:space="preserve"> The purpose of the role is to </w:t>
      </w:r>
      <w:r w:rsidR="00524A59">
        <w:rPr>
          <w:rFonts w:eastAsia="Times New Roman" w:cstheme="minorHAnsi"/>
          <w:lang w:eastAsia="en-GB"/>
        </w:rPr>
        <w:t>provide support in</w:t>
      </w:r>
      <w:r w:rsidRPr="00EC22DB">
        <w:rPr>
          <w:rFonts w:eastAsia="Times New Roman" w:cstheme="minorHAnsi"/>
          <w:lang w:eastAsia="en-GB"/>
        </w:rPr>
        <w:t xml:space="preserve"> the day-to-day administrative operations of the </w:t>
      </w:r>
      <w:r w:rsidR="00524A59">
        <w:rPr>
          <w:rFonts w:eastAsia="Times New Roman" w:cstheme="minorHAnsi"/>
          <w:lang w:eastAsia="en-GB"/>
        </w:rPr>
        <w:t xml:space="preserve">deanery and </w:t>
      </w:r>
      <w:r w:rsidRPr="00EC22DB">
        <w:rPr>
          <w:rFonts w:eastAsia="Times New Roman" w:cstheme="minorHAnsi"/>
          <w:lang w:eastAsia="en-GB"/>
        </w:rPr>
        <w:t>church</w:t>
      </w:r>
      <w:r>
        <w:rPr>
          <w:rFonts w:eastAsia="Times New Roman" w:cstheme="minorHAnsi"/>
          <w:lang w:eastAsia="en-GB"/>
        </w:rPr>
        <w:t>es</w:t>
      </w:r>
      <w:r w:rsidRPr="00EC22DB">
        <w:rPr>
          <w:rFonts w:eastAsia="Times New Roman" w:cstheme="minorHAnsi"/>
          <w:lang w:eastAsia="en-GB"/>
        </w:rPr>
        <w:t xml:space="preserve"> in close co-operation with the Vicar</w:t>
      </w:r>
      <w:r w:rsidR="00524A59">
        <w:rPr>
          <w:rFonts w:eastAsia="Times New Roman" w:cstheme="minorHAnsi"/>
          <w:lang w:eastAsia="en-GB"/>
        </w:rPr>
        <w:t>.</w:t>
      </w:r>
    </w:p>
    <w:p w14:paraId="12C03E30" w14:textId="77777777" w:rsidR="00EC22DB" w:rsidRDefault="00EC22DB" w:rsidP="00EC22DB">
      <w:pPr>
        <w:spacing w:after="0" w:line="240" w:lineRule="auto"/>
        <w:rPr>
          <w:rFonts w:eastAsia="Times New Roman" w:cstheme="minorHAnsi"/>
          <w:lang w:eastAsia="en-GB"/>
        </w:rPr>
      </w:pPr>
    </w:p>
    <w:p w14:paraId="7ABCD371" w14:textId="77777777" w:rsidR="00D01B06" w:rsidRDefault="00EC22DB" w:rsidP="00EC22DB">
      <w:pPr>
        <w:spacing w:after="0" w:line="240" w:lineRule="auto"/>
        <w:rPr>
          <w:rFonts w:eastAsia="Times New Roman" w:cstheme="minorHAnsi"/>
          <w:lang w:eastAsia="en-GB"/>
        </w:rPr>
      </w:pPr>
      <w:r w:rsidRPr="00EC22DB">
        <w:rPr>
          <w:rFonts w:eastAsia="Times New Roman" w:cstheme="minorHAnsi"/>
          <w:lang w:eastAsia="en-GB"/>
        </w:rPr>
        <w:t>As a faith-based organi</w:t>
      </w:r>
      <w:r>
        <w:rPr>
          <w:rFonts w:eastAsia="Times New Roman" w:cstheme="minorHAnsi"/>
          <w:lang w:eastAsia="en-GB"/>
        </w:rPr>
        <w:t>s</w:t>
      </w:r>
      <w:r w:rsidRPr="00EC22DB">
        <w:rPr>
          <w:rFonts w:eastAsia="Times New Roman" w:cstheme="minorHAnsi"/>
          <w:lang w:eastAsia="en-GB"/>
        </w:rPr>
        <w:t xml:space="preserve">ation and place of Christian worship, our beliefs are foundational to everything we do. The post-holder will be expected to </w:t>
      </w:r>
      <w:r w:rsidR="00D01B06">
        <w:rPr>
          <w:rFonts w:eastAsia="Times New Roman" w:cstheme="minorHAnsi"/>
          <w:lang w:eastAsia="en-GB"/>
        </w:rPr>
        <w:t>be sympathetic with the aims and values of the Church of England.</w:t>
      </w:r>
    </w:p>
    <w:p w14:paraId="7A38F0B8" w14:textId="77777777" w:rsidR="00524A59" w:rsidRDefault="00524A59" w:rsidP="00EC22DB">
      <w:pPr>
        <w:spacing w:after="0" w:line="240" w:lineRule="auto"/>
        <w:rPr>
          <w:rFonts w:eastAsia="Times New Roman" w:cstheme="minorHAnsi"/>
          <w:lang w:eastAsia="en-GB"/>
        </w:rPr>
      </w:pPr>
    </w:p>
    <w:p w14:paraId="10120335" w14:textId="69BF6EDE" w:rsidR="00524A59" w:rsidRDefault="00524A59" w:rsidP="00EC22DB">
      <w:pPr>
        <w:spacing w:after="0" w:line="240" w:lineRule="auto"/>
        <w:rPr>
          <w:rFonts w:eastAsia="Times New Roman" w:cstheme="minorHAnsi"/>
          <w:lang w:eastAsia="en-GB"/>
        </w:rPr>
      </w:pPr>
      <w:r>
        <w:t>The role requires a person who is approachable, well organised, has good interpersonal and communication skills and is self-motivated. Computer skills are essential. This position requires a good degree of professionalism, pastoral sensitivity and confidentiality.</w:t>
      </w:r>
    </w:p>
    <w:p w14:paraId="78BD0177" w14:textId="77777777" w:rsidR="00EC22DB" w:rsidRDefault="00EC22DB" w:rsidP="00EC22DB">
      <w:pPr>
        <w:spacing w:after="0" w:line="240" w:lineRule="auto"/>
        <w:rPr>
          <w:rFonts w:eastAsia="Times New Roman" w:cstheme="minorHAnsi"/>
          <w:lang w:eastAsia="en-GB"/>
        </w:rPr>
      </w:pPr>
    </w:p>
    <w:p w14:paraId="29C975F0" w14:textId="30BE3781" w:rsidR="00EC22DB" w:rsidRDefault="00EC22DB" w:rsidP="00EC22DB">
      <w:pPr>
        <w:spacing w:after="0" w:line="240" w:lineRule="auto"/>
        <w:rPr>
          <w:rFonts w:eastAsia="Times New Roman" w:cstheme="minorHAnsi"/>
          <w:lang w:eastAsia="en-GB"/>
        </w:rPr>
      </w:pPr>
    </w:p>
    <w:p w14:paraId="0C641600" w14:textId="11E1E572" w:rsidR="00EC22DB" w:rsidRDefault="00524A59" w:rsidP="00EC22DB">
      <w:pPr>
        <w:spacing w:after="0" w:line="240" w:lineRule="auto"/>
        <w:rPr>
          <w:rFonts w:eastAsia="Times New Roman" w:cstheme="minorHAnsi"/>
          <w:b/>
          <w:bCs/>
          <w:lang w:eastAsia="en-GB"/>
        </w:rPr>
      </w:pPr>
      <w:r>
        <w:rPr>
          <w:rFonts w:eastAsia="Times New Roman" w:cstheme="minorHAnsi"/>
          <w:b/>
          <w:bCs/>
          <w:lang w:eastAsia="en-GB"/>
        </w:rPr>
        <w:t>Main duties and</w:t>
      </w:r>
      <w:r w:rsidR="00EC22DB" w:rsidRPr="00EC22DB">
        <w:rPr>
          <w:rFonts w:eastAsia="Times New Roman" w:cstheme="minorHAnsi"/>
          <w:b/>
          <w:bCs/>
          <w:lang w:eastAsia="en-GB"/>
        </w:rPr>
        <w:t xml:space="preserve"> </w:t>
      </w:r>
      <w:r>
        <w:rPr>
          <w:rFonts w:eastAsia="Times New Roman" w:cstheme="minorHAnsi"/>
          <w:b/>
          <w:bCs/>
          <w:lang w:eastAsia="en-GB"/>
        </w:rPr>
        <w:t>r</w:t>
      </w:r>
      <w:r w:rsidR="00EC22DB" w:rsidRPr="00EC22DB">
        <w:rPr>
          <w:rFonts w:eastAsia="Times New Roman" w:cstheme="minorHAnsi"/>
          <w:b/>
          <w:bCs/>
          <w:lang w:eastAsia="en-GB"/>
        </w:rPr>
        <w:t>esponsibilities</w:t>
      </w:r>
    </w:p>
    <w:p w14:paraId="29EAB33A" w14:textId="77777777" w:rsidR="00EC22DB" w:rsidRPr="00EC22DB" w:rsidRDefault="00EC22DB" w:rsidP="00EC22DB">
      <w:pPr>
        <w:spacing w:after="0" w:line="240" w:lineRule="auto"/>
        <w:rPr>
          <w:rFonts w:eastAsia="Times New Roman" w:cstheme="minorHAnsi"/>
          <w:b/>
          <w:bCs/>
          <w:lang w:eastAsia="en-GB"/>
        </w:rPr>
      </w:pPr>
    </w:p>
    <w:p w14:paraId="4C8C0611" w14:textId="0FA0749C" w:rsidR="00EC22DB" w:rsidRPr="00EC22DB" w:rsidRDefault="00EC22DB" w:rsidP="00EC22DB">
      <w:pPr>
        <w:spacing w:after="0" w:line="240" w:lineRule="auto"/>
        <w:rPr>
          <w:rFonts w:eastAsia="Times New Roman" w:cstheme="minorHAnsi"/>
          <w:b/>
          <w:bCs/>
          <w:lang w:eastAsia="en-GB"/>
        </w:rPr>
      </w:pPr>
      <w:r w:rsidRPr="00EC22DB">
        <w:rPr>
          <w:rFonts w:eastAsia="Times New Roman" w:cstheme="minorHAnsi"/>
          <w:b/>
          <w:bCs/>
          <w:lang w:eastAsia="en-GB"/>
        </w:rPr>
        <w:t>1. Office management and general administrative services</w:t>
      </w:r>
    </w:p>
    <w:p w14:paraId="10E770DA" w14:textId="45222E42" w:rsidR="00EC22DB" w:rsidRPr="00524A59" w:rsidRDefault="00EC22DB" w:rsidP="00524A59">
      <w:pPr>
        <w:pStyle w:val="ListParagraph"/>
        <w:numPr>
          <w:ilvl w:val="0"/>
          <w:numId w:val="6"/>
        </w:numPr>
        <w:spacing w:after="0" w:line="240" w:lineRule="auto"/>
        <w:rPr>
          <w:rFonts w:eastAsia="Times New Roman" w:cstheme="minorHAnsi"/>
          <w:lang w:eastAsia="en-GB"/>
        </w:rPr>
      </w:pPr>
      <w:r w:rsidRPr="00524A59">
        <w:rPr>
          <w:rFonts w:eastAsia="Times New Roman" w:cstheme="minorHAnsi"/>
          <w:lang w:eastAsia="en-GB"/>
        </w:rPr>
        <w:t xml:space="preserve">Provide administrative </w:t>
      </w:r>
      <w:r w:rsidR="00524A59" w:rsidRPr="00524A59">
        <w:rPr>
          <w:rFonts w:eastAsia="Times New Roman" w:cstheme="minorHAnsi"/>
          <w:lang w:eastAsia="en-GB"/>
        </w:rPr>
        <w:t xml:space="preserve">and secretarial </w:t>
      </w:r>
      <w:r w:rsidRPr="00524A59">
        <w:rPr>
          <w:rFonts w:eastAsia="Times New Roman" w:cstheme="minorHAnsi"/>
          <w:lang w:eastAsia="en-GB"/>
        </w:rPr>
        <w:t>support to the Vicar</w:t>
      </w:r>
      <w:r w:rsidR="00524A59" w:rsidRPr="00524A59">
        <w:rPr>
          <w:rFonts w:eastAsia="Times New Roman" w:cstheme="minorHAnsi"/>
          <w:lang w:eastAsia="en-GB"/>
        </w:rPr>
        <w:t>/Area Dean</w:t>
      </w:r>
    </w:p>
    <w:p w14:paraId="0B9A4CFE" w14:textId="260977C5" w:rsidR="00524A59" w:rsidRPr="00524A59" w:rsidRDefault="00524A59" w:rsidP="00524A59">
      <w:pPr>
        <w:pStyle w:val="ListParagraph"/>
        <w:numPr>
          <w:ilvl w:val="0"/>
          <w:numId w:val="6"/>
        </w:numPr>
        <w:spacing w:after="0" w:line="240" w:lineRule="auto"/>
        <w:rPr>
          <w:rFonts w:eastAsia="Times New Roman" w:cstheme="minorHAnsi"/>
          <w:lang w:eastAsia="en-GB"/>
        </w:rPr>
      </w:pPr>
      <w:r>
        <w:lastRenderedPageBreak/>
        <w:t>Manage the Vicar/Area Dean’s diary and e-mail inbox. Action e-mails and ensure action points from minutes are diarised as appropriate.</w:t>
      </w:r>
    </w:p>
    <w:p w14:paraId="6CABAF3F" w14:textId="357EEA5E" w:rsidR="00EC22DB" w:rsidRDefault="00EC22DB" w:rsidP="00EC22DB">
      <w:pPr>
        <w:pStyle w:val="ListParagraph"/>
        <w:numPr>
          <w:ilvl w:val="0"/>
          <w:numId w:val="6"/>
        </w:numPr>
        <w:spacing w:after="0" w:line="240" w:lineRule="auto"/>
        <w:rPr>
          <w:rFonts w:eastAsia="Times New Roman" w:cstheme="minorHAnsi"/>
          <w:lang w:eastAsia="en-GB"/>
        </w:rPr>
      </w:pPr>
      <w:r w:rsidRPr="00524A59">
        <w:rPr>
          <w:rFonts w:eastAsia="Times New Roman" w:cstheme="minorHAnsi"/>
          <w:lang w:eastAsia="en-GB"/>
        </w:rPr>
        <w:t xml:space="preserve">Administer the church </w:t>
      </w:r>
      <w:r w:rsidR="00B3129A" w:rsidRPr="00524A59">
        <w:rPr>
          <w:rFonts w:eastAsia="Times New Roman" w:cstheme="minorHAnsi"/>
          <w:lang w:eastAsia="en-GB"/>
        </w:rPr>
        <w:t xml:space="preserve">electronic </w:t>
      </w:r>
      <w:r w:rsidRPr="00524A59">
        <w:rPr>
          <w:rFonts w:eastAsia="Times New Roman" w:cstheme="minorHAnsi"/>
          <w:lang w:eastAsia="en-GB"/>
        </w:rPr>
        <w:t>diar</w:t>
      </w:r>
      <w:r w:rsidR="00193C35" w:rsidRPr="00524A59">
        <w:rPr>
          <w:rFonts w:eastAsia="Times New Roman" w:cstheme="minorHAnsi"/>
          <w:lang w:eastAsia="en-GB"/>
        </w:rPr>
        <w:t>ies</w:t>
      </w:r>
      <w:r w:rsidRPr="00524A59">
        <w:rPr>
          <w:rFonts w:eastAsia="Times New Roman" w:cstheme="minorHAnsi"/>
          <w:lang w:eastAsia="en-GB"/>
        </w:rPr>
        <w:t xml:space="preserve">, arranging </w:t>
      </w:r>
      <w:r w:rsidR="00193C35" w:rsidRPr="00524A59">
        <w:rPr>
          <w:rFonts w:eastAsia="Times New Roman" w:cstheme="minorHAnsi"/>
          <w:lang w:eastAsia="en-GB"/>
        </w:rPr>
        <w:t xml:space="preserve">weddings, booking and </w:t>
      </w:r>
      <w:r w:rsidRPr="00524A59">
        <w:rPr>
          <w:rFonts w:eastAsia="Times New Roman" w:cstheme="minorHAnsi"/>
          <w:lang w:eastAsia="en-GB"/>
        </w:rPr>
        <w:t xml:space="preserve">appointments and setting up meetings when requested </w:t>
      </w:r>
    </w:p>
    <w:p w14:paraId="22B8994E" w14:textId="77777777" w:rsidR="00524A59" w:rsidRDefault="00EC22DB" w:rsidP="00EC22DB">
      <w:pPr>
        <w:pStyle w:val="ListParagraph"/>
        <w:numPr>
          <w:ilvl w:val="0"/>
          <w:numId w:val="6"/>
        </w:numPr>
        <w:spacing w:after="0" w:line="240" w:lineRule="auto"/>
        <w:rPr>
          <w:rFonts w:eastAsia="Times New Roman" w:cstheme="minorHAnsi"/>
          <w:lang w:eastAsia="en-GB"/>
        </w:rPr>
      </w:pPr>
      <w:r w:rsidRPr="00524A59">
        <w:rPr>
          <w:rFonts w:eastAsia="Times New Roman" w:cstheme="minorHAnsi"/>
          <w:lang w:eastAsia="en-GB"/>
        </w:rPr>
        <w:t xml:space="preserve">Deal with statutory documents, including statistical returns, registers, certificates and applications; and ensuring that church records are kept up to date (e.g. </w:t>
      </w:r>
      <w:r w:rsidR="00FD0F22" w:rsidRPr="00524A59">
        <w:rPr>
          <w:rFonts w:eastAsia="Times New Roman" w:cstheme="minorHAnsi"/>
          <w:lang w:eastAsia="en-GB"/>
        </w:rPr>
        <w:t>electoral</w:t>
      </w:r>
      <w:r w:rsidRPr="00524A59">
        <w:rPr>
          <w:rFonts w:eastAsia="Times New Roman" w:cstheme="minorHAnsi"/>
          <w:lang w:eastAsia="en-GB"/>
        </w:rPr>
        <w:t xml:space="preserve"> roll, register of baptisms, marriage banns, record of fees) </w:t>
      </w:r>
    </w:p>
    <w:p w14:paraId="433D935C" w14:textId="77777777" w:rsidR="00524A59" w:rsidRDefault="00B3129A" w:rsidP="00EC22DB">
      <w:pPr>
        <w:pStyle w:val="ListParagraph"/>
        <w:numPr>
          <w:ilvl w:val="0"/>
          <w:numId w:val="6"/>
        </w:numPr>
        <w:spacing w:after="0" w:line="240" w:lineRule="auto"/>
        <w:rPr>
          <w:rFonts w:eastAsia="Times New Roman" w:cstheme="minorHAnsi"/>
          <w:lang w:eastAsia="en-GB"/>
        </w:rPr>
      </w:pPr>
      <w:r w:rsidRPr="00524A59">
        <w:rPr>
          <w:rFonts w:eastAsia="Times New Roman" w:cstheme="minorHAnsi"/>
          <w:lang w:eastAsia="en-GB"/>
        </w:rPr>
        <w:t xml:space="preserve">Manage DBS applications including paperwork and safer recruitment </w:t>
      </w:r>
    </w:p>
    <w:p w14:paraId="4203927D" w14:textId="035F4A49" w:rsidR="00B3129A" w:rsidRDefault="00FD0F22" w:rsidP="00EC22DB">
      <w:pPr>
        <w:pStyle w:val="ListParagraph"/>
        <w:numPr>
          <w:ilvl w:val="0"/>
          <w:numId w:val="6"/>
        </w:numPr>
        <w:spacing w:after="0" w:line="240" w:lineRule="auto"/>
        <w:rPr>
          <w:rFonts w:eastAsia="Times New Roman" w:cstheme="minorHAnsi"/>
          <w:lang w:eastAsia="en-GB"/>
        </w:rPr>
      </w:pPr>
      <w:r w:rsidRPr="00524A59">
        <w:rPr>
          <w:rFonts w:eastAsia="Times New Roman" w:cstheme="minorHAnsi"/>
          <w:lang w:eastAsia="en-GB"/>
        </w:rPr>
        <w:t>E</w:t>
      </w:r>
      <w:r w:rsidR="00B3129A" w:rsidRPr="00524A59">
        <w:rPr>
          <w:rFonts w:eastAsia="Times New Roman" w:cstheme="minorHAnsi"/>
          <w:lang w:eastAsia="en-GB"/>
        </w:rPr>
        <w:t xml:space="preserve">nsure all relevant displays with regards to safeguarding are up to date, provide administrative support to the safeguarding team, which works across the </w:t>
      </w:r>
      <w:r w:rsidR="00D01B06">
        <w:rPr>
          <w:rFonts w:eastAsia="Times New Roman" w:cstheme="minorHAnsi"/>
          <w:lang w:eastAsia="en-GB"/>
        </w:rPr>
        <w:t>parish</w:t>
      </w:r>
      <w:r w:rsidR="00B3129A" w:rsidRPr="00524A59">
        <w:rPr>
          <w:rFonts w:eastAsia="Times New Roman" w:cstheme="minorHAnsi"/>
          <w:lang w:eastAsia="en-GB"/>
        </w:rPr>
        <w:t>, where needed</w:t>
      </w:r>
    </w:p>
    <w:p w14:paraId="53F293BD" w14:textId="7ADE6CD2" w:rsidR="00524A59" w:rsidRPr="00524A59" w:rsidRDefault="00524A59" w:rsidP="00EC22DB">
      <w:pPr>
        <w:pStyle w:val="ListParagraph"/>
        <w:numPr>
          <w:ilvl w:val="0"/>
          <w:numId w:val="6"/>
        </w:numPr>
        <w:spacing w:after="0" w:line="240" w:lineRule="auto"/>
        <w:rPr>
          <w:rFonts w:eastAsia="Times New Roman" w:cstheme="minorHAnsi"/>
          <w:lang w:eastAsia="en-GB"/>
        </w:rPr>
      </w:pPr>
      <w:r>
        <w:t xml:space="preserve">Ensure that confidentiality is maintained at all times. The </w:t>
      </w:r>
      <w:r w:rsidR="00BE306A">
        <w:t>successful applicant</w:t>
      </w:r>
      <w:r>
        <w:t xml:space="preserve"> should have an understanding of the confidential nature of the work the Vicar/Area Dean is involved in and the need for discretion. This includes managing both online and paper documents in an appropriate way and to hav</w:t>
      </w:r>
      <w:r w:rsidR="00D01B06">
        <w:t>ing</w:t>
      </w:r>
      <w:r>
        <w:t xml:space="preserve"> a working knowledge of GDPR compliance and practice.</w:t>
      </w:r>
    </w:p>
    <w:p w14:paraId="00A58ACA" w14:textId="69CA1B15" w:rsidR="00FD0F22" w:rsidRDefault="00FD0F22" w:rsidP="00EC22DB">
      <w:pPr>
        <w:spacing w:after="0" w:line="240" w:lineRule="auto"/>
        <w:rPr>
          <w:rFonts w:eastAsia="Times New Roman" w:cstheme="minorHAnsi"/>
          <w:lang w:eastAsia="en-GB"/>
        </w:rPr>
      </w:pPr>
    </w:p>
    <w:p w14:paraId="097DDB36" w14:textId="77777777" w:rsidR="00FD0F22" w:rsidRDefault="00FD0F22" w:rsidP="00EC22DB">
      <w:pPr>
        <w:spacing w:after="0" w:line="240" w:lineRule="auto"/>
        <w:rPr>
          <w:rFonts w:eastAsia="Times New Roman" w:cstheme="minorHAnsi"/>
          <w:lang w:eastAsia="en-GB"/>
        </w:rPr>
      </w:pPr>
    </w:p>
    <w:p w14:paraId="5F629B08" w14:textId="203200AE" w:rsidR="00EC22DB" w:rsidRPr="00EC22DB" w:rsidRDefault="00EC22DB" w:rsidP="00EC22DB">
      <w:pPr>
        <w:spacing w:after="0" w:line="240" w:lineRule="auto"/>
        <w:rPr>
          <w:rFonts w:eastAsia="Times New Roman" w:cstheme="minorHAnsi"/>
          <w:b/>
          <w:bCs/>
          <w:lang w:eastAsia="en-GB"/>
        </w:rPr>
      </w:pPr>
      <w:r w:rsidRPr="00EC22DB">
        <w:rPr>
          <w:rFonts w:eastAsia="Times New Roman" w:cstheme="minorHAnsi"/>
          <w:b/>
          <w:bCs/>
          <w:lang w:eastAsia="en-GB"/>
        </w:rPr>
        <w:t>2. Parish communications</w:t>
      </w:r>
    </w:p>
    <w:p w14:paraId="7D41AEFA" w14:textId="6341899C" w:rsidR="00524A59" w:rsidRPr="00524A59" w:rsidRDefault="00524A59" w:rsidP="00524A59">
      <w:pPr>
        <w:pStyle w:val="ListParagraph"/>
        <w:numPr>
          <w:ilvl w:val="0"/>
          <w:numId w:val="7"/>
        </w:numPr>
        <w:spacing w:after="0" w:line="240" w:lineRule="auto"/>
        <w:rPr>
          <w:rFonts w:eastAsia="Times New Roman" w:cstheme="minorHAnsi"/>
          <w:lang w:eastAsia="en-GB"/>
        </w:rPr>
      </w:pPr>
      <w:r w:rsidRPr="00524A59">
        <w:rPr>
          <w:rFonts w:eastAsia="Times New Roman" w:cstheme="minorHAnsi"/>
          <w:lang w:eastAsia="en-GB"/>
        </w:rPr>
        <w:t xml:space="preserve">Act as first point of contact for all enquiries whether in person, or by phone, post, email etc; ensuring they are dealt with politely and professionally and followed up </w:t>
      </w:r>
      <w:r w:rsidR="00BE306A">
        <w:rPr>
          <w:rFonts w:eastAsia="Times New Roman" w:cstheme="minorHAnsi"/>
          <w:lang w:eastAsia="en-GB"/>
        </w:rPr>
        <w:t>with</w:t>
      </w:r>
      <w:r w:rsidRPr="00524A59">
        <w:rPr>
          <w:rFonts w:eastAsia="Times New Roman" w:cstheme="minorHAnsi"/>
          <w:lang w:eastAsia="en-GB"/>
        </w:rPr>
        <w:t xml:space="preserve"> appropriate action </w:t>
      </w:r>
    </w:p>
    <w:p w14:paraId="05070CF1" w14:textId="77777777" w:rsidR="00524A59" w:rsidRDefault="00EC22DB" w:rsidP="00EC22DB">
      <w:pPr>
        <w:pStyle w:val="ListParagraph"/>
        <w:numPr>
          <w:ilvl w:val="0"/>
          <w:numId w:val="7"/>
        </w:numPr>
        <w:spacing w:after="0" w:line="240" w:lineRule="auto"/>
        <w:rPr>
          <w:rFonts w:eastAsia="Times New Roman" w:cstheme="minorHAnsi"/>
          <w:lang w:eastAsia="en-GB"/>
        </w:rPr>
      </w:pPr>
      <w:r w:rsidRPr="00524A59">
        <w:rPr>
          <w:rFonts w:eastAsia="Times New Roman" w:cstheme="minorHAnsi"/>
          <w:lang w:eastAsia="en-GB"/>
        </w:rPr>
        <w:t>Assist with the production of parish publications including</w:t>
      </w:r>
      <w:r w:rsidR="00FD0F22" w:rsidRPr="00524A59">
        <w:rPr>
          <w:rFonts w:eastAsia="Times New Roman" w:cstheme="minorHAnsi"/>
          <w:lang w:eastAsia="en-GB"/>
        </w:rPr>
        <w:t xml:space="preserve"> </w:t>
      </w:r>
      <w:r w:rsidR="009E67BF" w:rsidRPr="00524A59">
        <w:rPr>
          <w:rFonts w:eastAsia="Times New Roman" w:cstheme="minorHAnsi"/>
          <w:lang w:eastAsia="en-GB"/>
        </w:rPr>
        <w:t xml:space="preserve">weekly </w:t>
      </w:r>
      <w:r w:rsidR="00FD0F22" w:rsidRPr="00524A59">
        <w:rPr>
          <w:rFonts w:eastAsia="Times New Roman" w:cstheme="minorHAnsi"/>
          <w:lang w:eastAsia="en-GB"/>
        </w:rPr>
        <w:t>emails</w:t>
      </w:r>
      <w:r w:rsidR="009E67BF" w:rsidRPr="00524A59">
        <w:rPr>
          <w:rFonts w:eastAsia="Times New Roman" w:cstheme="minorHAnsi"/>
          <w:lang w:eastAsia="en-GB"/>
        </w:rPr>
        <w:t xml:space="preserve"> and</w:t>
      </w:r>
      <w:r w:rsidRPr="00524A59">
        <w:rPr>
          <w:rFonts w:eastAsia="Times New Roman" w:cstheme="minorHAnsi"/>
          <w:lang w:eastAsia="en-GB"/>
        </w:rPr>
        <w:t xml:space="preserve"> </w:t>
      </w:r>
      <w:r w:rsidR="009E67BF" w:rsidRPr="00524A59">
        <w:rPr>
          <w:rFonts w:eastAsia="Times New Roman" w:cstheme="minorHAnsi"/>
          <w:lang w:eastAsia="en-GB"/>
        </w:rPr>
        <w:t xml:space="preserve">quarterly </w:t>
      </w:r>
      <w:r w:rsidR="004F0295" w:rsidRPr="00524A59">
        <w:rPr>
          <w:rFonts w:eastAsia="Times New Roman" w:cstheme="minorHAnsi"/>
          <w:lang w:eastAsia="en-GB"/>
        </w:rPr>
        <w:t xml:space="preserve">newsletters </w:t>
      </w:r>
    </w:p>
    <w:p w14:paraId="1D0D24EC" w14:textId="77777777" w:rsidR="00524A59" w:rsidRDefault="004F0295" w:rsidP="00EC22DB">
      <w:pPr>
        <w:pStyle w:val="ListParagraph"/>
        <w:numPr>
          <w:ilvl w:val="0"/>
          <w:numId w:val="7"/>
        </w:numPr>
        <w:spacing w:after="0" w:line="240" w:lineRule="auto"/>
        <w:rPr>
          <w:rFonts w:eastAsia="Times New Roman" w:cstheme="minorHAnsi"/>
          <w:lang w:eastAsia="en-GB"/>
        </w:rPr>
      </w:pPr>
      <w:r w:rsidRPr="00524A59">
        <w:rPr>
          <w:rFonts w:eastAsia="Times New Roman" w:cstheme="minorHAnsi"/>
          <w:lang w:eastAsia="en-GB"/>
        </w:rPr>
        <w:t>Maintain and update both churches websites</w:t>
      </w:r>
      <w:r w:rsidR="00FD0F22" w:rsidRPr="00524A59">
        <w:rPr>
          <w:rFonts w:eastAsia="Times New Roman" w:cstheme="minorHAnsi"/>
          <w:lang w:eastAsia="en-GB"/>
        </w:rPr>
        <w:t xml:space="preserve"> and ‘A Church Near You’ platforms</w:t>
      </w:r>
    </w:p>
    <w:p w14:paraId="441C6BEE" w14:textId="77777777" w:rsidR="00524A59" w:rsidRDefault="004F0295" w:rsidP="00EC22DB">
      <w:pPr>
        <w:pStyle w:val="ListParagraph"/>
        <w:numPr>
          <w:ilvl w:val="0"/>
          <w:numId w:val="7"/>
        </w:numPr>
        <w:spacing w:after="0" w:line="240" w:lineRule="auto"/>
        <w:rPr>
          <w:rFonts w:eastAsia="Times New Roman" w:cstheme="minorHAnsi"/>
          <w:lang w:eastAsia="en-GB"/>
        </w:rPr>
      </w:pPr>
      <w:r w:rsidRPr="00524A59">
        <w:rPr>
          <w:rFonts w:eastAsia="Times New Roman" w:cstheme="minorHAnsi"/>
          <w:lang w:eastAsia="en-GB"/>
        </w:rPr>
        <w:t>Produce relevant and regular social media posts for both churches on various platforms</w:t>
      </w:r>
    </w:p>
    <w:p w14:paraId="5733DC49" w14:textId="77777777" w:rsidR="00524A59" w:rsidRDefault="00EC22DB" w:rsidP="00EC22DB">
      <w:pPr>
        <w:pStyle w:val="ListParagraph"/>
        <w:numPr>
          <w:ilvl w:val="0"/>
          <w:numId w:val="7"/>
        </w:numPr>
        <w:spacing w:after="0" w:line="240" w:lineRule="auto"/>
        <w:rPr>
          <w:rFonts w:eastAsia="Times New Roman" w:cstheme="minorHAnsi"/>
          <w:lang w:eastAsia="en-GB"/>
        </w:rPr>
      </w:pPr>
      <w:r w:rsidRPr="00524A59">
        <w:rPr>
          <w:rFonts w:eastAsia="Times New Roman" w:cstheme="minorHAnsi"/>
          <w:lang w:eastAsia="en-GB"/>
        </w:rPr>
        <w:t>Co-ordinate occasional parish mailings as and when required including electronic communications and printed items for distribution</w:t>
      </w:r>
    </w:p>
    <w:p w14:paraId="5C02A985" w14:textId="77777777" w:rsidR="00524A59" w:rsidRDefault="004F0295" w:rsidP="00EC22DB">
      <w:pPr>
        <w:pStyle w:val="ListParagraph"/>
        <w:numPr>
          <w:ilvl w:val="0"/>
          <w:numId w:val="7"/>
        </w:numPr>
        <w:spacing w:after="0" w:line="240" w:lineRule="auto"/>
        <w:rPr>
          <w:rFonts w:eastAsia="Times New Roman" w:cstheme="minorHAnsi"/>
          <w:lang w:eastAsia="en-GB"/>
        </w:rPr>
      </w:pPr>
      <w:r w:rsidRPr="00524A59">
        <w:rPr>
          <w:rFonts w:eastAsia="Times New Roman" w:cstheme="minorHAnsi"/>
          <w:lang w:eastAsia="en-GB"/>
        </w:rPr>
        <w:t>Oversee promotion of all church events in the community and within church, including producing adverts and fliers as needed</w:t>
      </w:r>
    </w:p>
    <w:p w14:paraId="11A1D8E7" w14:textId="77777777" w:rsidR="00524A59" w:rsidRDefault="00EC22DB" w:rsidP="00EC22DB">
      <w:pPr>
        <w:pStyle w:val="ListParagraph"/>
        <w:numPr>
          <w:ilvl w:val="0"/>
          <w:numId w:val="7"/>
        </w:numPr>
        <w:spacing w:after="0" w:line="240" w:lineRule="auto"/>
        <w:rPr>
          <w:rFonts w:eastAsia="Times New Roman" w:cstheme="minorHAnsi"/>
          <w:lang w:eastAsia="en-GB"/>
        </w:rPr>
      </w:pPr>
      <w:r w:rsidRPr="00524A59">
        <w:rPr>
          <w:rFonts w:eastAsia="Times New Roman" w:cstheme="minorHAnsi"/>
          <w:lang w:eastAsia="en-GB"/>
        </w:rPr>
        <w:t>Co-ordinate production of the parish</w:t>
      </w:r>
      <w:r w:rsidR="004F0295" w:rsidRPr="00524A59">
        <w:rPr>
          <w:rFonts w:eastAsia="Times New Roman" w:cstheme="minorHAnsi"/>
          <w:lang w:eastAsia="en-GB"/>
        </w:rPr>
        <w:t>es</w:t>
      </w:r>
      <w:r w:rsidRPr="00524A59">
        <w:rPr>
          <w:rFonts w:eastAsia="Times New Roman" w:cstheme="minorHAnsi"/>
          <w:lang w:eastAsia="en-GB"/>
        </w:rPr>
        <w:t xml:space="preserve"> Annual Report</w:t>
      </w:r>
      <w:r w:rsidR="00FD0F22" w:rsidRPr="00524A59">
        <w:rPr>
          <w:rFonts w:eastAsia="Times New Roman" w:cstheme="minorHAnsi"/>
          <w:lang w:eastAsia="en-GB"/>
        </w:rPr>
        <w:t>s</w:t>
      </w:r>
      <w:r w:rsidRPr="00524A59">
        <w:rPr>
          <w:rFonts w:eastAsia="Times New Roman" w:cstheme="minorHAnsi"/>
          <w:lang w:eastAsia="en-GB"/>
        </w:rPr>
        <w:t xml:space="preserve"> in preparation for the Annual Parish Meetings </w:t>
      </w:r>
    </w:p>
    <w:p w14:paraId="29FD1397" w14:textId="77777777" w:rsidR="00524A59" w:rsidRDefault="004F0295" w:rsidP="00EC22DB">
      <w:pPr>
        <w:pStyle w:val="ListParagraph"/>
        <w:numPr>
          <w:ilvl w:val="0"/>
          <w:numId w:val="7"/>
        </w:numPr>
        <w:spacing w:after="0" w:line="240" w:lineRule="auto"/>
        <w:rPr>
          <w:rFonts w:eastAsia="Times New Roman" w:cstheme="minorHAnsi"/>
          <w:lang w:eastAsia="en-GB"/>
        </w:rPr>
      </w:pPr>
      <w:r w:rsidRPr="00524A59">
        <w:rPr>
          <w:rFonts w:eastAsia="Times New Roman" w:cstheme="minorHAnsi"/>
          <w:lang w:eastAsia="en-GB"/>
        </w:rPr>
        <w:t>Liaise with PCC secretaries of both parishes as and when needed regarding agendas, minutes and meetings</w:t>
      </w:r>
    </w:p>
    <w:p w14:paraId="1F5A7940" w14:textId="4A2C8BD4" w:rsidR="00EC22DB" w:rsidRPr="00524A59" w:rsidRDefault="00EC22DB" w:rsidP="00EC22DB">
      <w:pPr>
        <w:pStyle w:val="ListParagraph"/>
        <w:numPr>
          <w:ilvl w:val="0"/>
          <w:numId w:val="7"/>
        </w:numPr>
        <w:spacing w:after="0" w:line="240" w:lineRule="auto"/>
        <w:rPr>
          <w:rFonts w:eastAsia="Times New Roman" w:cstheme="minorHAnsi"/>
          <w:lang w:eastAsia="en-GB"/>
        </w:rPr>
      </w:pPr>
      <w:r w:rsidRPr="00524A59">
        <w:rPr>
          <w:rFonts w:eastAsia="Times New Roman" w:cstheme="minorHAnsi"/>
          <w:lang w:eastAsia="en-GB"/>
        </w:rPr>
        <w:t>Provide administrative support to the Vicar for all matters relating to baptisms, funerals and weddings including dealing with enquiries, communications, bookings, registers, certificates, materials, payments, etc.</w:t>
      </w:r>
    </w:p>
    <w:p w14:paraId="6012DFDB" w14:textId="4F22C098" w:rsidR="00EC22DB" w:rsidRDefault="00EC22DB" w:rsidP="00EC22DB">
      <w:pPr>
        <w:spacing w:after="0" w:line="240" w:lineRule="auto"/>
        <w:rPr>
          <w:rFonts w:eastAsia="Times New Roman" w:cstheme="minorHAnsi"/>
          <w:lang w:eastAsia="en-GB"/>
        </w:rPr>
      </w:pPr>
    </w:p>
    <w:p w14:paraId="7E027706" w14:textId="77777777" w:rsidR="00EC22DB" w:rsidRPr="00EC22DB" w:rsidRDefault="00EC22DB" w:rsidP="00EC22DB">
      <w:pPr>
        <w:spacing w:after="0" w:line="240" w:lineRule="auto"/>
        <w:rPr>
          <w:rFonts w:eastAsia="Times New Roman" w:cstheme="minorHAnsi"/>
          <w:b/>
          <w:bCs/>
          <w:lang w:eastAsia="en-GB"/>
        </w:rPr>
      </w:pPr>
      <w:r w:rsidRPr="00EC22DB">
        <w:rPr>
          <w:rFonts w:eastAsia="Times New Roman" w:cstheme="minorHAnsi"/>
          <w:b/>
          <w:bCs/>
          <w:lang w:eastAsia="en-GB"/>
        </w:rPr>
        <w:t xml:space="preserve">3. Administrative Support for Worship </w:t>
      </w:r>
    </w:p>
    <w:p w14:paraId="609173DB" w14:textId="77777777" w:rsidR="00524A59" w:rsidRDefault="00EC22DB" w:rsidP="00EC22DB">
      <w:pPr>
        <w:pStyle w:val="ListParagraph"/>
        <w:numPr>
          <w:ilvl w:val="0"/>
          <w:numId w:val="8"/>
        </w:numPr>
        <w:spacing w:after="0" w:line="240" w:lineRule="auto"/>
        <w:rPr>
          <w:rFonts w:eastAsia="Times New Roman" w:cstheme="minorHAnsi"/>
          <w:lang w:eastAsia="en-GB"/>
        </w:rPr>
      </w:pPr>
      <w:r w:rsidRPr="00524A59">
        <w:rPr>
          <w:rFonts w:eastAsia="Times New Roman" w:cstheme="minorHAnsi"/>
          <w:lang w:eastAsia="en-GB"/>
        </w:rPr>
        <w:t xml:space="preserve">Provide administrative assistance to the Vicar and worship team </w:t>
      </w:r>
      <w:r w:rsidR="00610480" w:rsidRPr="00524A59">
        <w:rPr>
          <w:rFonts w:eastAsia="Times New Roman" w:cstheme="minorHAnsi"/>
          <w:lang w:eastAsia="en-GB"/>
        </w:rPr>
        <w:t>including taking minutes at staff and ministry team meetings.</w:t>
      </w:r>
    </w:p>
    <w:p w14:paraId="3CAE9043" w14:textId="77777777" w:rsidR="00524A59" w:rsidRDefault="00EC22DB" w:rsidP="00EC22DB">
      <w:pPr>
        <w:pStyle w:val="ListParagraph"/>
        <w:numPr>
          <w:ilvl w:val="0"/>
          <w:numId w:val="8"/>
        </w:numPr>
        <w:spacing w:after="0" w:line="240" w:lineRule="auto"/>
        <w:rPr>
          <w:rFonts w:eastAsia="Times New Roman" w:cstheme="minorHAnsi"/>
          <w:lang w:eastAsia="en-GB"/>
        </w:rPr>
      </w:pPr>
      <w:r w:rsidRPr="00524A59">
        <w:rPr>
          <w:rFonts w:eastAsia="Times New Roman" w:cstheme="minorHAnsi"/>
          <w:lang w:eastAsia="en-GB"/>
        </w:rPr>
        <w:t>Ensure the accurate production of orders of service</w:t>
      </w:r>
      <w:r w:rsidR="00FD0F22" w:rsidRPr="00524A59">
        <w:rPr>
          <w:rFonts w:eastAsia="Times New Roman" w:cstheme="minorHAnsi"/>
          <w:lang w:eastAsia="en-GB"/>
        </w:rPr>
        <w:t>,</w:t>
      </w:r>
      <w:r w:rsidRPr="00524A59">
        <w:rPr>
          <w:rFonts w:eastAsia="Times New Roman" w:cstheme="minorHAnsi"/>
          <w:lang w:eastAsia="en-GB"/>
        </w:rPr>
        <w:t xml:space="preserve"> </w:t>
      </w:r>
      <w:r w:rsidR="009E67BF" w:rsidRPr="00524A59">
        <w:rPr>
          <w:rFonts w:eastAsia="Times New Roman" w:cstheme="minorHAnsi"/>
          <w:lang w:eastAsia="en-GB"/>
        </w:rPr>
        <w:t>weekly PowerPoints</w:t>
      </w:r>
      <w:r w:rsidRPr="00524A59">
        <w:rPr>
          <w:rFonts w:eastAsia="Times New Roman" w:cstheme="minorHAnsi"/>
          <w:lang w:eastAsia="en-GB"/>
        </w:rPr>
        <w:t xml:space="preserve"> </w:t>
      </w:r>
      <w:r w:rsidR="00FD0F22" w:rsidRPr="00524A59">
        <w:rPr>
          <w:rFonts w:eastAsia="Times New Roman" w:cstheme="minorHAnsi"/>
          <w:lang w:eastAsia="en-GB"/>
        </w:rPr>
        <w:t>and live streaming resources as and when required</w:t>
      </w:r>
      <w:r w:rsidR="00B62B64" w:rsidRPr="00524A59">
        <w:rPr>
          <w:rFonts w:eastAsia="Times New Roman" w:cstheme="minorHAnsi"/>
          <w:lang w:eastAsia="en-GB"/>
        </w:rPr>
        <w:t xml:space="preserve">.  </w:t>
      </w:r>
    </w:p>
    <w:p w14:paraId="6B9772C3" w14:textId="77777777" w:rsidR="00524A59" w:rsidRDefault="00EC22DB" w:rsidP="00EC22DB">
      <w:pPr>
        <w:pStyle w:val="ListParagraph"/>
        <w:numPr>
          <w:ilvl w:val="0"/>
          <w:numId w:val="8"/>
        </w:numPr>
        <w:spacing w:after="0" w:line="240" w:lineRule="auto"/>
        <w:rPr>
          <w:rFonts w:eastAsia="Times New Roman" w:cstheme="minorHAnsi"/>
          <w:lang w:eastAsia="en-GB"/>
        </w:rPr>
      </w:pPr>
      <w:r w:rsidRPr="00524A59">
        <w:rPr>
          <w:rFonts w:eastAsia="Times New Roman" w:cstheme="minorHAnsi"/>
          <w:lang w:eastAsia="en-GB"/>
        </w:rPr>
        <w:t xml:space="preserve">Maintain and coordinate rotas for worship including intercessions, readers, lay assistants for communion, sides-persons, welcomers </w:t>
      </w:r>
      <w:r w:rsidR="00B62B64" w:rsidRPr="00524A59">
        <w:rPr>
          <w:rFonts w:eastAsia="Times New Roman" w:cstheme="minorHAnsi"/>
          <w:lang w:eastAsia="en-GB"/>
        </w:rPr>
        <w:t>for both churches</w:t>
      </w:r>
    </w:p>
    <w:p w14:paraId="4B443162" w14:textId="1571E8CC" w:rsidR="00B62B64" w:rsidRDefault="00524A59" w:rsidP="00EC22DB">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lastRenderedPageBreak/>
        <w:t>S</w:t>
      </w:r>
      <w:r w:rsidR="00B62B64" w:rsidRPr="00524A59">
        <w:rPr>
          <w:rFonts w:eastAsia="Times New Roman" w:cstheme="minorHAnsi"/>
          <w:lang w:eastAsia="en-GB"/>
        </w:rPr>
        <w:t>upport the vicar in production of quarterly rotas for leading and preaching in both churches</w:t>
      </w:r>
    </w:p>
    <w:p w14:paraId="087CD4A6" w14:textId="77777777" w:rsidR="00BE306A" w:rsidRPr="00524A59" w:rsidRDefault="00BE306A" w:rsidP="00BE306A">
      <w:pPr>
        <w:pStyle w:val="ListParagraph"/>
        <w:spacing w:after="0" w:line="240" w:lineRule="auto"/>
        <w:rPr>
          <w:rFonts w:eastAsia="Times New Roman" w:cstheme="minorHAnsi"/>
          <w:lang w:eastAsia="en-GB"/>
        </w:rPr>
      </w:pPr>
    </w:p>
    <w:p w14:paraId="3CF3C8D7" w14:textId="6F6CC016" w:rsidR="008B541C" w:rsidRDefault="008B541C" w:rsidP="00EC22DB">
      <w:pPr>
        <w:spacing w:after="0" w:line="240" w:lineRule="auto"/>
        <w:rPr>
          <w:rFonts w:eastAsia="Times New Roman" w:cstheme="minorHAnsi"/>
          <w:lang w:eastAsia="en-GB"/>
        </w:rPr>
      </w:pPr>
    </w:p>
    <w:p w14:paraId="4F815B07" w14:textId="7647D4FC" w:rsidR="00610480" w:rsidRPr="00610480" w:rsidRDefault="00610480" w:rsidP="00EC22DB">
      <w:pPr>
        <w:spacing w:after="0" w:line="240" w:lineRule="auto"/>
        <w:rPr>
          <w:rFonts w:eastAsia="Times New Roman" w:cstheme="minorHAnsi"/>
          <w:b/>
          <w:bCs/>
          <w:lang w:eastAsia="en-GB"/>
        </w:rPr>
      </w:pPr>
      <w:r w:rsidRPr="00610480">
        <w:rPr>
          <w:rFonts w:eastAsia="Times New Roman" w:cstheme="minorHAnsi"/>
          <w:b/>
          <w:bCs/>
          <w:lang w:eastAsia="en-GB"/>
        </w:rPr>
        <w:t>4. Administrative support for Area Dean</w:t>
      </w:r>
    </w:p>
    <w:p w14:paraId="1A5035E5" w14:textId="65966D1F" w:rsidR="00524A59" w:rsidRPr="00524A59" w:rsidRDefault="00524A59" w:rsidP="00524A59">
      <w:pPr>
        <w:pStyle w:val="ListParagraph"/>
        <w:numPr>
          <w:ilvl w:val="0"/>
          <w:numId w:val="9"/>
        </w:numPr>
        <w:spacing w:after="0" w:line="240" w:lineRule="auto"/>
        <w:rPr>
          <w:rFonts w:eastAsia="Times New Roman" w:cstheme="minorHAnsi"/>
          <w:lang w:eastAsia="en-GB"/>
        </w:rPr>
      </w:pPr>
      <w:r>
        <w:t xml:space="preserve">To liaise closely with the members of Leyland Deanery, and field enquiries that arise from members of the churches, the general public and other interested parties (e.g. funeral directors). </w:t>
      </w:r>
    </w:p>
    <w:p w14:paraId="14498788" w14:textId="0A347A9B" w:rsidR="00610480" w:rsidRPr="00524A59" w:rsidRDefault="00524A59" w:rsidP="00524A59">
      <w:pPr>
        <w:pStyle w:val="ListParagraph"/>
        <w:numPr>
          <w:ilvl w:val="0"/>
          <w:numId w:val="9"/>
        </w:numPr>
        <w:spacing w:after="0" w:line="240" w:lineRule="auto"/>
        <w:rPr>
          <w:rFonts w:eastAsia="Times New Roman" w:cstheme="minorHAnsi"/>
          <w:lang w:eastAsia="en-GB"/>
        </w:rPr>
      </w:pPr>
      <w:r>
        <w:t>Liaise with members of Chapter, Deanery Synod, Incumbents and Church Wardens to set up meetings when required.</w:t>
      </w:r>
    </w:p>
    <w:p w14:paraId="30333417" w14:textId="4B567886" w:rsidR="00524A59" w:rsidRPr="00524A59" w:rsidRDefault="00524A59" w:rsidP="00524A59">
      <w:pPr>
        <w:pStyle w:val="ListParagraph"/>
        <w:numPr>
          <w:ilvl w:val="0"/>
          <w:numId w:val="9"/>
        </w:numPr>
        <w:spacing w:after="0" w:line="240" w:lineRule="auto"/>
        <w:rPr>
          <w:rFonts w:eastAsia="Times New Roman" w:cstheme="minorHAnsi"/>
          <w:lang w:eastAsia="en-GB"/>
        </w:rPr>
      </w:pPr>
      <w:r>
        <w:t>Help publicise events organised by Deanery churches or Blackburn Diocese within the Deanery as appropriate.</w:t>
      </w:r>
    </w:p>
    <w:p w14:paraId="51797147" w14:textId="77777777" w:rsidR="00610480" w:rsidRDefault="00610480" w:rsidP="00EC22DB">
      <w:pPr>
        <w:spacing w:after="0" w:line="240" w:lineRule="auto"/>
        <w:rPr>
          <w:rFonts w:eastAsia="Times New Roman" w:cstheme="minorHAnsi"/>
          <w:lang w:eastAsia="en-GB"/>
        </w:rPr>
      </w:pPr>
    </w:p>
    <w:p w14:paraId="4BD2C6BB" w14:textId="77777777" w:rsidR="00BE306A" w:rsidRDefault="00BE306A" w:rsidP="00EC22DB">
      <w:pPr>
        <w:spacing w:after="0" w:line="240" w:lineRule="auto"/>
        <w:rPr>
          <w:rFonts w:eastAsia="Times New Roman" w:cstheme="minorHAnsi"/>
          <w:lang w:eastAsia="en-GB"/>
        </w:rPr>
      </w:pPr>
    </w:p>
    <w:p w14:paraId="69642F9E" w14:textId="77777777" w:rsidR="00BE306A" w:rsidRDefault="00BE306A" w:rsidP="00EC22DB">
      <w:pPr>
        <w:spacing w:after="0" w:line="240" w:lineRule="auto"/>
        <w:rPr>
          <w:rFonts w:eastAsia="Times New Roman" w:cstheme="minorHAnsi"/>
          <w:lang w:eastAsia="en-GB"/>
        </w:rPr>
      </w:pPr>
    </w:p>
    <w:p w14:paraId="1DE1DBD2" w14:textId="77777777" w:rsidR="00BE306A" w:rsidRPr="00BE306A" w:rsidRDefault="00BE306A" w:rsidP="00BE306A">
      <w:pPr>
        <w:spacing w:after="0" w:line="240" w:lineRule="auto"/>
        <w:ind w:left="-15"/>
        <w:textAlignment w:val="baseline"/>
        <w:rPr>
          <w:rFonts w:ascii="Segoe UI" w:eastAsia="Times New Roman" w:hAnsi="Segoe UI" w:cs="Segoe UI"/>
          <w:b/>
          <w:bCs/>
          <w:color w:val="000000"/>
          <w:sz w:val="18"/>
          <w:szCs w:val="18"/>
          <w:lang w:eastAsia="en-GB"/>
        </w:rPr>
      </w:pPr>
      <w:r w:rsidRPr="00BE306A">
        <w:rPr>
          <w:rFonts w:ascii="Calibri" w:eastAsia="Times New Roman" w:hAnsi="Calibri" w:cs="Calibri"/>
          <w:b/>
          <w:bCs/>
          <w:color w:val="000000"/>
          <w:lang w:eastAsia="en-GB"/>
        </w:rPr>
        <w:t>Person Specification </w:t>
      </w:r>
      <w:r w:rsidRPr="00BE306A">
        <w:rPr>
          <w:rFonts w:ascii="Calibri" w:eastAsia="Times New Roman" w:hAnsi="Calibri" w:cs="Calibri"/>
          <w:color w:val="000000"/>
          <w:lang w:eastAsia="en-GB"/>
        </w:rPr>
        <w:t> </w:t>
      </w:r>
      <w:r w:rsidRPr="00BE306A">
        <w:rPr>
          <w:rFonts w:ascii="Calibri" w:eastAsia="Times New Roman" w:hAnsi="Calibri" w:cs="Calibri"/>
          <w:b/>
          <w:bCs/>
          <w:color w:val="000000"/>
          <w:lang w:eastAsia="en-GB"/>
        </w:rPr>
        <w:t> </w:t>
      </w:r>
    </w:p>
    <w:p w14:paraId="7CBAD702"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tbl>
      <w:tblPr>
        <w:tblW w:w="90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7"/>
        <w:gridCol w:w="985"/>
        <w:gridCol w:w="3902"/>
      </w:tblGrid>
      <w:tr w:rsidR="00BE306A" w:rsidRPr="00BE306A" w14:paraId="4D5FE666" w14:textId="77777777" w:rsidTr="00D01B06">
        <w:trPr>
          <w:trHeight w:val="300"/>
        </w:trPr>
        <w:tc>
          <w:tcPr>
            <w:tcW w:w="4117" w:type="dxa"/>
            <w:tcBorders>
              <w:top w:val="single" w:sz="6" w:space="0" w:color="000000"/>
              <w:left w:val="single" w:sz="6" w:space="0" w:color="000000"/>
              <w:bottom w:val="single" w:sz="6" w:space="0" w:color="000000"/>
              <w:right w:val="nil"/>
            </w:tcBorders>
            <w:shd w:val="clear" w:color="auto" w:fill="D0CDCD"/>
            <w:hideMark/>
          </w:tcPr>
          <w:p w14:paraId="26D7721F"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p w14:paraId="3241D59F"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Training and Qualifications </w:t>
            </w:r>
            <w:r w:rsidRPr="00BE306A">
              <w:rPr>
                <w:rFonts w:ascii="Calibri" w:eastAsia="Times New Roman" w:hAnsi="Calibri" w:cs="Calibri"/>
                <w:color w:val="000000"/>
                <w:lang w:eastAsia="en-GB"/>
              </w:rPr>
              <w:t>  </w:t>
            </w:r>
          </w:p>
          <w:p w14:paraId="22ACFDBE"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c>
          <w:tcPr>
            <w:tcW w:w="985" w:type="dxa"/>
            <w:tcBorders>
              <w:top w:val="single" w:sz="6" w:space="0" w:color="000000"/>
              <w:left w:val="nil"/>
              <w:bottom w:val="single" w:sz="6" w:space="0" w:color="000000"/>
              <w:right w:val="single" w:sz="6" w:space="0" w:color="000000"/>
            </w:tcBorders>
            <w:shd w:val="clear" w:color="auto" w:fill="D0CDCD"/>
            <w:hideMark/>
          </w:tcPr>
          <w:p w14:paraId="618F38B7"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c>
          <w:tcPr>
            <w:tcW w:w="3902" w:type="dxa"/>
            <w:tcBorders>
              <w:top w:val="single" w:sz="6" w:space="0" w:color="000000"/>
              <w:left w:val="single" w:sz="6" w:space="0" w:color="000000"/>
              <w:bottom w:val="single" w:sz="6" w:space="0" w:color="000000"/>
              <w:right w:val="single" w:sz="6" w:space="0" w:color="000000"/>
            </w:tcBorders>
            <w:shd w:val="clear" w:color="auto" w:fill="D0CDCD"/>
            <w:hideMark/>
          </w:tcPr>
          <w:p w14:paraId="4E7FA463"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p w14:paraId="11D256FD"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How tested </w:t>
            </w:r>
            <w:r w:rsidRPr="00BE306A">
              <w:rPr>
                <w:rFonts w:ascii="Calibri" w:eastAsia="Times New Roman" w:hAnsi="Calibri" w:cs="Calibri"/>
                <w:color w:val="000000"/>
                <w:lang w:eastAsia="en-GB"/>
              </w:rPr>
              <w:t>  </w:t>
            </w:r>
          </w:p>
        </w:tc>
      </w:tr>
      <w:tr w:rsidR="00BE306A" w:rsidRPr="00BE306A" w14:paraId="1116EAC5"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7316C39F"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 good level of Literacy skills necessary to produce newsletters, minutes, letters, emails etc.   </w:t>
            </w:r>
          </w:p>
        </w:tc>
        <w:tc>
          <w:tcPr>
            <w:tcW w:w="985" w:type="dxa"/>
            <w:tcBorders>
              <w:top w:val="single" w:sz="6" w:space="0" w:color="000000"/>
              <w:left w:val="single" w:sz="6" w:space="0" w:color="000000"/>
              <w:bottom w:val="single" w:sz="6" w:space="0" w:color="000000"/>
              <w:right w:val="single" w:sz="6" w:space="0" w:color="000000"/>
            </w:tcBorders>
            <w:hideMark/>
          </w:tcPr>
          <w:p w14:paraId="4B5BB288" w14:textId="536256A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r w:rsidRPr="00BE306A">
              <w:rPr>
                <w:rFonts w:ascii="Calibri" w:eastAsia="Times New Roman" w:hAnsi="Calibri" w:cs="Calibri"/>
                <w:color w:val="000000"/>
                <w:lang w:eastAsia="en-GB"/>
              </w:rPr>
              <w:t> </w:t>
            </w:r>
          </w:p>
        </w:tc>
        <w:tc>
          <w:tcPr>
            <w:tcW w:w="3902" w:type="dxa"/>
            <w:tcBorders>
              <w:top w:val="single" w:sz="6" w:space="0" w:color="000000"/>
              <w:left w:val="single" w:sz="6" w:space="0" w:color="000000"/>
              <w:bottom w:val="single" w:sz="6" w:space="0" w:color="000000"/>
              <w:right w:val="single" w:sz="6" w:space="0" w:color="000000"/>
            </w:tcBorders>
            <w:hideMark/>
          </w:tcPr>
          <w:p w14:paraId="17DCEA58"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w:t>
            </w:r>
          </w:p>
        </w:tc>
      </w:tr>
      <w:tr w:rsidR="00BE306A" w:rsidRPr="00BE306A" w14:paraId="383239F8"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37392EE8" w14:textId="4268996F" w:rsidR="00BE306A" w:rsidRPr="00BE306A" w:rsidRDefault="00B32610" w:rsidP="00BE306A">
            <w:pPr>
              <w:spacing w:after="0" w:line="240" w:lineRule="auto"/>
              <w:textAlignment w:val="baseline"/>
              <w:rPr>
                <w:rFonts w:ascii="Times New Roman" w:eastAsia="Times New Roman" w:hAnsi="Times New Roman" w:cs="Times New Roman"/>
                <w:color w:val="000000"/>
                <w:lang w:eastAsia="en-GB"/>
              </w:rPr>
            </w:pPr>
            <w:r>
              <w:rPr>
                <w:rFonts w:ascii="Calibri" w:eastAsia="Times New Roman" w:hAnsi="Calibri" w:cs="Calibri"/>
                <w:color w:val="000000"/>
                <w:lang w:eastAsia="en-GB"/>
              </w:rPr>
              <w:t>English &amp;</w:t>
            </w:r>
            <w:r w:rsidR="00BE306A" w:rsidRPr="00BE306A">
              <w:rPr>
                <w:rFonts w:ascii="Calibri" w:eastAsia="Times New Roman" w:hAnsi="Calibri" w:cs="Calibri"/>
                <w:color w:val="000000"/>
                <w:lang w:eastAsia="en-GB"/>
              </w:rPr>
              <w:t xml:space="preserve">Maths to GCSE Grade C or </w:t>
            </w:r>
            <w:r>
              <w:rPr>
                <w:rFonts w:ascii="Calibri" w:eastAsia="Times New Roman" w:hAnsi="Calibri" w:cs="Calibri"/>
                <w:color w:val="000000"/>
                <w:lang w:eastAsia="en-GB"/>
              </w:rPr>
              <w:t xml:space="preserve">4 </w:t>
            </w:r>
            <w:r w:rsidR="00BE306A" w:rsidRPr="00BE306A">
              <w:rPr>
                <w:rFonts w:ascii="Calibri" w:eastAsia="Times New Roman" w:hAnsi="Calibri" w:cs="Calibri"/>
                <w:color w:val="000000"/>
                <w:lang w:eastAsia="en-GB"/>
              </w:rPr>
              <w:t xml:space="preserve">above </w:t>
            </w:r>
            <w:r>
              <w:rPr>
                <w:rFonts w:ascii="Calibri" w:eastAsia="Times New Roman" w:hAnsi="Calibri" w:cs="Calibri"/>
                <w:color w:val="000000"/>
                <w:lang w:eastAsia="en-GB"/>
              </w:rPr>
              <w:t>or</w:t>
            </w:r>
            <w:r w:rsidR="00BE306A" w:rsidRPr="00BE306A">
              <w:rPr>
                <w:rFonts w:ascii="Calibri" w:eastAsia="Times New Roman" w:hAnsi="Calibri" w:cs="Calibri"/>
                <w:color w:val="000000"/>
                <w:lang w:eastAsia="en-GB"/>
              </w:rPr>
              <w:t xml:space="preserve"> equivalent    </w:t>
            </w:r>
          </w:p>
        </w:tc>
        <w:tc>
          <w:tcPr>
            <w:tcW w:w="985" w:type="dxa"/>
            <w:tcBorders>
              <w:top w:val="single" w:sz="6" w:space="0" w:color="000000"/>
              <w:left w:val="single" w:sz="6" w:space="0" w:color="000000"/>
              <w:bottom w:val="single" w:sz="6" w:space="0" w:color="000000"/>
              <w:right w:val="single" w:sz="6" w:space="0" w:color="000000"/>
            </w:tcBorders>
            <w:hideMark/>
          </w:tcPr>
          <w:p w14:paraId="27C93B9F" w14:textId="770E2D2C"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p>
        </w:tc>
        <w:tc>
          <w:tcPr>
            <w:tcW w:w="3902" w:type="dxa"/>
            <w:tcBorders>
              <w:top w:val="single" w:sz="6" w:space="0" w:color="000000"/>
              <w:left w:val="single" w:sz="6" w:space="0" w:color="000000"/>
              <w:bottom w:val="single" w:sz="6" w:space="0" w:color="000000"/>
              <w:right w:val="single" w:sz="6" w:space="0" w:color="000000"/>
            </w:tcBorders>
            <w:hideMark/>
          </w:tcPr>
          <w:p w14:paraId="6E010538"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w:t>
            </w:r>
          </w:p>
        </w:tc>
      </w:tr>
      <w:tr w:rsidR="00BE306A" w:rsidRPr="00BE306A" w14:paraId="536EFCC4" w14:textId="77777777" w:rsidTr="00D01B06">
        <w:trPr>
          <w:trHeight w:val="300"/>
        </w:trPr>
        <w:tc>
          <w:tcPr>
            <w:tcW w:w="4117" w:type="dxa"/>
            <w:tcBorders>
              <w:top w:val="single" w:sz="6" w:space="0" w:color="000000"/>
              <w:left w:val="single" w:sz="6" w:space="0" w:color="000000"/>
              <w:bottom w:val="single" w:sz="6" w:space="0" w:color="D0CDCD"/>
              <w:right w:val="single" w:sz="6" w:space="0" w:color="000000"/>
            </w:tcBorders>
            <w:hideMark/>
          </w:tcPr>
          <w:p w14:paraId="79E6A5E6"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Business Administration e.g. NVQ, proven experience   </w:t>
            </w:r>
          </w:p>
        </w:tc>
        <w:tc>
          <w:tcPr>
            <w:tcW w:w="985" w:type="dxa"/>
            <w:tcBorders>
              <w:top w:val="single" w:sz="6" w:space="0" w:color="000000"/>
              <w:left w:val="single" w:sz="6" w:space="0" w:color="000000"/>
              <w:bottom w:val="single" w:sz="6" w:space="0" w:color="D0CDCD"/>
              <w:right w:val="single" w:sz="6" w:space="0" w:color="000000"/>
            </w:tcBorders>
            <w:hideMark/>
          </w:tcPr>
          <w:p w14:paraId="20775B59" w14:textId="52727C29"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D</w:t>
            </w:r>
            <w:r w:rsidR="00D01B06">
              <w:rPr>
                <w:rFonts w:ascii="Calibri" w:eastAsia="Times New Roman" w:hAnsi="Calibri" w:cs="Calibri"/>
                <w:color w:val="000000"/>
                <w:lang w:eastAsia="en-GB"/>
              </w:rPr>
              <w:t>esirable</w:t>
            </w:r>
          </w:p>
        </w:tc>
        <w:tc>
          <w:tcPr>
            <w:tcW w:w="3902" w:type="dxa"/>
            <w:tcBorders>
              <w:top w:val="single" w:sz="6" w:space="0" w:color="000000"/>
              <w:left w:val="single" w:sz="6" w:space="0" w:color="000000"/>
              <w:bottom w:val="single" w:sz="6" w:space="0" w:color="D0CDCD"/>
              <w:right w:val="single" w:sz="6" w:space="0" w:color="000000"/>
            </w:tcBorders>
            <w:hideMark/>
          </w:tcPr>
          <w:p w14:paraId="1DF8234D"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 Interview   </w:t>
            </w:r>
          </w:p>
        </w:tc>
      </w:tr>
      <w:tr w:rsidR="00BE306A" w:rsidRPr="00BE306A" w14:paraId="7A04A89E" w14:textId="77777777" w:rsidTr="00D01B06">
        <w:trPr>
          <w:trHeight w:val="300"/>
        </w:trPr>
        <w:tc>
          <w:tcPr>
            <w:tcW w:w="4117" w:type="dxa"/>
            <w:tcBorders>
              <w:top w:val="single" w:sz="6" w:space="0" w:color="D0CDCD"/>
              <w:left w:val="single" w:sz="6" w:space="0" w:color="000000"/>
              <w:bottom w:val="single" w:sz="6" w:space="0" w:color="000000"/>
              <w:right w:val="nil"/>
            </w:tcBorders>
            <w:shd w:val="clear" w:color="auto" w:fill="D0CDCD"/>
            <w:hideMark/>
          </w:tcPr>
          <w:p w14:paraId="63E3C318"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p w14:paraId="33C04C08"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Experience </w:t>
            </w:r>
            <w:r w:rsidRPr="00BE306A">
              <w:rPr>
                <w:rFonts w:ascii="Calibri" w:eastAsia="Times New Roman" w:hAnsi="Calibri" w:cs="Calibri"/>
                <w:color w:val="000000"/>
                <w:lang w:eastAsia="en-GB"/>
              </w:rPr>
              <w:t> </w:t>
            </w:r>
          </w:p>
          <w:p w14:paraId="7331A05A"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c>
          <w:tcPr>
            <w:tcW w:w="985" w:type="dxa"/>
            <w:tcBorders>
              <w:top w:val="single" w:sz="6" w:space="0" w:color="D0CDCD"/>
              <w:left w:val="nil"/>
              <w:bottom w:val="single" w:sz="6" w:space="0" w:color="000000"/>
              <w:right w:val="nil"/>
            </w:tcBorders>
            <w:shd w:val="clear" w:color="auto" w:fill="D0CDCD"/>
            <w:hideMark/>
          </w:tcPr>
          <w:p w14:paraId="51E1878B"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c>
          <w:tcPr>
            <w:tcW w:w="3902" w:type="dxa"/>
            <w:tcBorders>
              <w:top w:val="single" w:sz="6" w:space="0" w:color="D0CDCD"/>
              <w:left w:val="nil"/>
              <w:bottom w:val="single" w:sz="6" w:space="0" w:color="000000"/>
              <w:right w:val="single" w:sz="6" w:space="0" w:color="000000"/>
            </w:tcBorders>
            <w:shd w:val="clear" w:color="auto" w:fill="D0CDCD"/>
            <w:hideMark/>
          </w:tcPr>
          <w:p w14:paraId="5419BA15"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r>
      <w:tr w:rsidR="00BE306A" w:rsidRPr="00BE306A" w14:paraId="2E00B894"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1FC5B24E"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Working within an administrative role   </w:t>
            </w:r>
          </w:p>
        </w:tc>
        <w:tc>
          <w:tcPr>
            <w:tcW w:w="985" w:type="dxa"/>
            <w:tcBorders>
              <w:top w:val="single" w:sz="6" w:space="0" w:color="000000"/>
              <w:left w:val="single" w:sz="6" w:space="0" w:color="000000"/>
              <w:bottom w:val="single" w:sz="6" w:space="0" w:color="000000"/>
              <w:right w:val="single" w:sz="6" w:space="0" w:color="000000"/>
            </w:tcBorders>
            <w:hideMark/>
          </w:tcPr>
          <w:p w14:paraId="7E562C61" w14:textId="109CEBB8"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p>
        </w:tc>
        <w:tc>
          <w:tcPr>
            <w:tcW w:w="3902" w:type="dxa"/>
            <w:tcBorders>
              <w:top w:val="single" w:sz="6" w:space="0" w:color="000000"/>
              <w:left w:val="single" w:sz="6" w:space="0" w:color="000000"/>
              <w:bottom w:val="single" w:sz="6" w:space="0" w:color="000000"/>
              <w:right w:val="single" w:sz="6" w:space="0" w:color="000000"/>
            </w:tcBorders>
            <w:hideMark/>
          </w:tcPr>
          <w:p w14:paraId="4AF18178"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w:t>
            </w:r>
          </w:p>
        </w:tc>
      </w:tr>
      <w:tr w:rsidR="00BE306A" w:rsidRPr="00BE306A" w14:paraId="03988074"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6CB5D364"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Experience of organising meetings and preparing all appropriate paperwork   </w:t>
            </w:r>
          </w:p>
        </w:tc>
        <w:tc>
          <w:tcPr>
            <w:tcW w:w="985" w:type="dxa"/>
            <w:tcBorders>
              <w:top w:val="single" w:sz="6" w:space="0" w:color="000000"/>
              <w:left w:val="single" w:sz="6" w:space="0" w:color="000000"/>
              <w:bottom w:val="single" w:sz="6" w:space="0" w:color="000000"/>
              <w:right w:val="single" w:sz="6" w:space="0" w:color="000000"/>
            </w:tcBorders>
            <w:hideMark/>
          </w:tcPr>
          <w:p w14:paraId="167B8410" w14:textId="0674E033"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D</w:t>
            </w:r>
            <w:r w:rsidR="00D01B06">
              <w:rPr>
                <w:rFonts w:ascii="Calibri" w:eastAsia="Times New Roman" w:hAnsi="Calibri" w:cs="Calibri"/>
                <w:color w:val="000000"/>
                <w:lang w:eastAsia="en-GB"/>
              </w:rPr>
              <w:t>esirable</w:t>
            </w:r>
            <w:r w:rsidRPr="00BE306A">
              <w:rPr>
                <w:rFonts w:ascii="Calibri" w:eastAsia="Times New Roman" w:hAnsi="Calibri" w:cs="Calibri"/>
                <w:color w:val="000000"/>
                <w:lang w:eastAsia="en-GB"/>
              </w:rPr>
              <w:t> </w:t>
            </w:r>
          </w:p>
        </w:tc>
        <w:tc>
          <w:tcPr>
            <w:tcW w:w="3902" w:type="dxa"/>
            <w:tcBorders>
              <w:top w:val="single" w:sz="6" w:space="0" w:color="000000"/>
              <w:left w:val="single" w:sz="6" w:space="0" w:color="000000"/>
              <w:bottom w:val="single" w:sz="6" w:space="0" w:color="000000"/>
              <w:right w:val="single" w:sz="6" w:space="0" w:color="000000"/>
            </w:tcBorders>
            <w:hideMark/>
          </w:tcPr>
          <w:p w14:paraId="1B862079"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w:t>
            </w:r>
          </w:p>
        </w:tc>
      </w:tr>
      <w:tr w:rsidR="00BE306A" w:rsidRPr="00BE306A" w14:paraId="02C78291" w14:textId="77777777" w:rsidTr="00D01B06">
        <w:trPr>
          <w:trHeight w:val="649"/>
        </w:trPr>
        <w:tc>
          <w:tcPr>
            <w:tcW w:w="4117" w:type="dxa"/>
            <w:tcBorders>
              <w:top w:val="single" w:sz="6" w:space="0" w:color="000000"/>
              <w:left w:val="single" w:sz="6" w:space="0" w:color="000000"/>
              <w:bottom w:val="single" w:sz="6" w:space="0" w:color="000000"/>
              <w:right w:val="single" w:sz="6" w:space="0" w:color="000000"/>
            </w:tcBorders>
            <w:hideMark/>
          </w:tcPr>
          <w:p w14:paraId="0C8481FD"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Experience of developing electronic data systems   </w:t>
            </w:r>
          </w:p>
        </w:tc>
        <w:tc>
          <w:tcPr>
            <w:tcW w:w="985" w:type="dxa"/>
            <w:tcBorders>
              <w:top w:val="single" w:sz="6" w:space="0" w:color="000000"/>
              <w:left w:val="single" w:sz="6" w:space="0" w:color="000000"/>
              <w:bottom w:val="single" w:sz="6" w:space="0" w:color="000000"/>
              <w:right w:val="single" w:sz="6" w:space="0" w:color="000000"/>
            </w:tcBorders>
            <w:hideMark/>
          </w:tcPr>
          <w:p w14:paraId="527B81F4" w14:textId="7A0B59C0"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D</w:t>
            </w:r>
            <w:r w:rsidR="00D01B06">
              <w:rPr>
                <w:rFonts w:ascii="Calibri" w:eastAsia="Times New Roman" w:hAnsi="Calibri" w:cs="Calibri"/>
                <w:color w:val="000000"/>
                <w:lang w:eastAsia="en-GB"/>
              </w:rPr>
              <w:t>esirable</w:t>
            </w:r>
          </w:p>
        </w:tc>
        <w:tc>
          <w:tcPr>
            <w:tcW w:w="3902" w:type="dxa"/>
            <w:tcBorders>
              <w:top w:val="single" w:sz="6" w:space="0" w:color="000000"/>
              <w:left w:val="single" w:sz="6" w:space="0" w:color="000000"/>
              <w:bottom w:val="single" w:sz="6" w:space="0" w:color="000000"/>
              <w:right w:val="single" w:sz="6" w:space="0" w:color="000000"/>
            </w:tcBorders>
            <w:hideMark/>
          </w:tcPr>
          <w:p w14:paraId="67354C93"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w:t>
            </w:r>
          </w:p>
        </w:tc>
      </w:tr>
      <w:tr w:rsidR="00BE306A" w:rsidRPr="00BE306A" w14:paraId="6E3471F7"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20F5FA32"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p w14:paraId="178C1C85"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Knowledge </w:t>
            </w:r>
            <w:r w:rsidRPr="00BE306A">
              <w:rPr>
                <w:rFonts w:ascii="Calibri" w:eastAsia="Times New Roman" w:hAnsi="Calibri" w:cs="Calibri"/>
                <w:color w:val="000000"/>
                <w:lang w:eastAsia="en-GB"/>
              </w:rPr>
              <w:t> </w:t>
            </w:r>
          </w:p>
          <w:p w14:paraId="752ED150"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c>
          <w:tcPr>
            <w:tcW w:w="985" w:type="dxa"/>
            <w:tcBorders>
              <w:top w:val="single" w:sz="6" w:space="0" w:color="000000"/>
              <w:left w:val="single" w:sz="6" w:space="0" w:color="000000"/>
              <w:bottom w:val="single" w:sz="6" w:space="0" w:color="000000"/>
              <w:right w:val="single" w:sz="6" w:space="0" w:color="000000"/>
            </w:tcBorders>
            <w:hideMark/>
          </w:tcPr>
          <w:p w14:paraId="2020D058"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c>
          <w:tcPr>
            <w:tcW w:w="3902" w:type="dxa"/>
            <w:tcBorders>
              <w:top w:val="single" w:sz="6" w:space="0" w:color="000000"/>
              <w:left w:val="single" w:sz="6" w:space="0" w:color="000000"/>
              <w:bottom w:val="single" w:sz="6" w:space="0" w:color="000000"/>
              <w:right w:val="single" w:sz="6" w:space="0" w:color="000000"/>
            </w:tcBorders>
            <w:hideMark/>
          </w:tcPr>
          <w:p w14:paraId="25E57133"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r>
      <w:tr w:rsidR="00BE306A" w:rsidRPr="00BE306A" w14:paraId="4F590030"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6D04F2A9"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Knowledge of GDPR  </w:t>
            </w:r>
          </w:p>
        </w:tc>
        <w:tc>
          <w:tcPr>
            <w:tcW w:w="985" w:type="dxa"/>
            <w:tcBorders>
              <w:top w:val="single" w:sz="6" w:space="0" w:color="000000"/>
              <w:left w:val="single" w:sz="6" w:space="0" w:color="000000"/>
              <w:bottom w:val="single" w:sz="6" w:space="0" w:color="000000"/>
              <w:right w:val="single" w:sz="6" w:space="0" w:color="000000"/>
            </w:tcBorders>
            <w:hideMark/>
          </w:tcPr>
          <w:p w14:paraId="71DE26D1" w14:textId="1C221842"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p>
        </w:tc>
        <w:tc>
          <w:tcPr>
            <w:tcW w:w="3902" w:type="dxa"/>
            <w:tcBorders>
              <w:top w:val="single" w:sz="6" w:space="0" w:color="000000"/>
              <w:left w:val="single" w:sz="6" w:space="0" w:color="000000"/>
              <w:bottom w:val="single" w:sz="6" w:space="0" w:color="000000"/>
              <w:right w:val="single" w:sz="6" w:space="0" w:color="000000"/>
            </w:tcBorders>
            <w:hideMark/>
          </w:tcPr>
          <w:p w14:paraId="72840FA4"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 Interview  </w:t>
            </w:r>
          </w:p>
        </w:tc>
      </w:tr>
      <w:tr w:rsidR="00BE306A" w:rsidRPr="00BE306A" w14:paraId="72BF97C8"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246903C9"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Knowledge of Safeguarding  </w:t>
            </w:r>
          </w:p>
        </w:tc>
        <w:tc>
          <w:tcPr>
            <w:tcW w:w="985" w:type="dxa"/>
            <w:tcBorders>
              <w:top w:val="single" w:sz="6" w:space="0" w:color="000000"/>
              <w:left w:val="single" w:sz="6" w:space="0" w:color="000000"/>
              <w:bottom w:val="single" w:sz="6" w:space="0" w:color="000000"/>
              <w:right w:val="single" w:sz="6" w:space="0" w:color="000000"/>
            </w:tcBorders>
            <w:hideMark/>
          </w:tcPr>
          <w:p w14:paraId="6BC30165" w14:textId="6DDDE53E"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r w:rsidRPr="00BE306A">
              <w:rPr>
                <w:rFonts w:ascii="Calibri" w:eastAsia="Times New Roman" w:hAnsi="Calibri" w:cs="Calibri"/>
                <w:color w:val="000000"/>
                <w:lang w:eastAsia="en-GB"/>
              </w:rPr>
              <w:t> </w:t>
            </w:r>
          </w:p>
        </w:tc>
        <w:tc>
          <w:tcPr>
            <w:tcW w:w="3902" w:type="dxa"/>
            <w:tcBorders>
              <w:top w:val="single" w:sz="6" w:space="0" w:color="000000"/>
              <w:left w:val="single" w:sz="6" w:space="0" w:color="000000"/>
              <w:bottom w:val="single" w:sz="6" w:space="0" w:color="000000"/>
              <w:right w:val="single" w:sz="6" w:space="0" w:color="000000"/>
            </w:tcBorders>
            <w:hideMark/>
          </w:tcPr>
          <w:p w14:paraId="3319758E"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 Interview  </w:t>
            </w:r>
          </w:p>
        </w:tc>
      </w:tr>
      <w:tr w:rsidR="00BE306A" w:rsidRPr="00BE306A" w14:paraId="780A4E49"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3B2ED3A2"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Knowledge of church worship / ministry   </w:t>
            </w:r>
          </w:p>
        </w:tc>
        <w:tc>
          <w:tcPr>
            <w:tcW w:w="985" w:type="dxa"/>
            <w:tcBorders>
              <w:top w:val="single" w:sz="6" w:space="0" w:color="000000"/>
              <w:left w:val="single" w:sz="6" w:space="0" w:color="000000"/>
              <w:bottom w:val="single" w:sz="6" w:space="0" w:color="000000"/>
              <w:right w:val="single" w:sz="6" w:space="0" w:color="000000"/>
            </w:tcBorders>
            <w:hideMark/>
          </w:tcPr>
          <w:p w14:paraId="0E79D0FC" w14:textId="0131C6BA"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D</w:t>
            </w:r>
            <w:r w:rsidR="00D01B06">
              <w:rPr>
                <w:rFonts w:ascii="Calibri" w:eastAsia="Times New Roman" w:hAnsi="Calibri" w:cs="Calibri"/>
                <w:color w:val="000000"/>
                <w:lang w:eastAsia="en-GB"/>
              </w:rPr>
              <w:t>esirable</w:t>
            </w:r>
          </w:p>
        </w:tc>
        <w:tc>
          <w:tcPr>
            <w:tcW w:w="3902" w:type="dxa"/>
            <w:tcBorders>
              <w:top w:val="single" w:sz="6" w:space="0" w:color="000000"/>
              <w:left w:val="single" w:sz="6" w:space="0" w:color="000000"/>
              <w:bottom w:val="single" w:sz="6" w:space="0" w:color="000000"/>
              <w:right w:val="single" w:sz="6" w:space="0" w:color="000000"/>
            </w:tcBorders>
            <w:hideMark/>
          </w:tcPr>
          <w:p w14:paraId="725312EF"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 Interview   </w:t>
            </w:r>
          </w:p>
        </w:tc>
      </w:tr>
      <w:tr w:rsidR="00BE306A" w:rsidRPr="00BE306A" w14:paraId="628C25C6" w14:textId="77777777" w:rsidTr="00D01B06">
        <w:trPr>
          <w:trHeight w:val="300"/>
        </w:trPr>
        <w:tc>
          <w:tcPr>
            <w:tcW w:w="4117" w:type="dxa"/>
            <w:tcBorders>
              <w:top w:val="single" w:sz="6" w:space="0" w:color="000000"/>
              <w:left w:val="single" w:sz="6" w:space="0" w:color="000000"/>
              <w:bottom w:val="single" w:sz="6" w:space="0" w:color="D0CDCD"/>
              <w:right w:val="single" w:sz="6" w:space="0" w:color="000000"/>
            </w:tcBorders>
            <w:hideMark/>
          </w:tcPr>
          <w:p w14:paraId="3E6A4347"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Knowledge of the Church of England (worship, ministry, and structures)   </w:t>
            </w:r>
          </w:p>
        </w:tc>
        <w:tc>
          <w:tcPr>
            <w:tcW w:w="985" w:type="dxa"/>
            <w:tcBorders>
              <w:top w:val="single" w:sz="6" w:space="0" w:color="000000"/>
              <w:left w:val="single" w:sz="6" w:space="0" w:color="000000"/>
              <w:bottom w:val="single" w:sz="6" w:space="0" w:color="D0CDCD"/>
              <w:right w:val="single" w:sz="6" w:space="0" w:color="000000"/>
            </w:tcBorders>
            <w:hideMark/>
          </w:tcPr>
          <w:p w14:paraId="0DA3BEE8" w14:textId="4D6A386A"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D</w:t>
            </w:r>
            <w:r w:rsidR="00D01B06">
              <w:rPr>
                <w:rFonts w:ascii="Calibri" w:eastAsia="Times New Roman" w:hAnsi="Calibri" w:cs="Calibri"/>
                <w:color w:val="000000"/>
                <w:lang w:eastAsia="en-GB"/>
              </w:rPr>
              <w:t>esirable</w:t>
            </w:r>
            <w:r w:rsidRPr="00BE306A">
              <w:rPr>
                <w:rFonts w:ascii="Calibri" w:eastAsia="Times New Roman" w:hAnsi="Calibri" w:cs="Calibri"/>
                <w:color w:val="000000"/>
                <w:lang w:eastAsia="en-GB"/>
              </w:rPr>
              <w:t> </w:t>
            </w:r>
          </w:p>
        </w:tc>
        <w:tc>
          <w:tcPr>
            <w:tcW w:w="3902" w:type="dxa"/>
            <w:tcBorders>
              <w:top w:val="single" w:sz="6" w:space="0" w:color="000000"/>
              <w:left w:val="single" w:sz="6" w:space="0" w:color="000000"/>
              <w:bottom w:val="single" w:sz="6" w:space="0" w:color="D0CDCD"/>
              <w:right w:val="single" w:sz="6" w:space="0" w:color="000000"/>
            </w:tcBorders>
            <w:hideMark/>
          </w:tcPr>
          <w:p w14:paraId="5DDF8207"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 Interview   </w:t>
            </w:r>
          </w:p>
        </w:tc>
      </w:tr>
      <w:tr w:rsidR="00BE306A" w:rsidRPr="00BE306A" w14:paraId="423CB912" w14:textId="77777777" w:rsidTr="00D01B06">
        <w:trPr>
          <w:trHeight w:val="300"/>
        </w:trPr>
        <w:tc>
          <w:tcPr>
            <w:tcW w:w="4117" w:type="dxa"/>
            <w:tcBorders>
              <w:top w:val="single" w:sz="6" w:space="0" w:color="D0CDCD"/>
              <w:left w:val="single" w:sz="6" w:space="0" w:color="000000"/>
              <w:bottom w:val="single" w:sz="6" w:space="0" w:color="000000"/>
              <w:right w:val="nil"/>
            </w:tcBorders>
            <w:shd w:val="clear" w:color="auto" w:fill="D0CDCD"/>
            <w:hideMark/>
          </w:tcPr>
          <w:p w14:paraId="359217F7"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p w14:paraId="40AE1BF2"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Skills and competencies  </w:t>
            </w:r>
            <w:r w:rsidRPr="00BE306A">
              <w:rPr>
                <w:rFonts w:ascii="Calibri" w:eastAsia="Times New Roman" w:hAnsi="Calibri" w:cs="Calibri"/>
                <w:color w:val="000000"/>
                <w:lang w:eastAsia="en-GB"/>
              </w:rPr>
              <w:t>  </w:t>
            </w:r>
          </w:p>
        </w:tc>
        <w:tc>
          <w:tcPr>
            <w:tcW w:w="985" w:type="dxa"/>
            <w:tcBorders>
              <w:top w:val="single" w:sz="6" w:space="0" w:color="D0CDCD"/>
              <w:left w:val="nil"/>
              <w:bottom w:val="single" w:sz="6" w:space="0" w:color="000000"/>
              <w:right w:val="nil"/>
            </w:tcBorders>
            <w:shd w:val="clear" w:color="auto" w:fill="D0CDCD"/>
            <w:hideMark/>
          </w:tcPr>
          <w:p w14:paraId="7272FC1C"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c>
          <w:tcPr>
            <w:tcW w:w="3902" w:type="dxa"/>
            <w:tcBorders>
              <w:top w:val="single" w:sz="6" w:space="0" w:color="D0CDCD"/>
              <w:left w:val="nil"/>
              <w:bottom w:val="single" w:sz="6" w:space="0" w:color="000000"/>
              <w:right w:val="single" w:sz="6" w:space="0" w:color="000000"/>
            </w:tcBorders>
            <w:shd w:val="clear" w:color="auto" w:fill="D0CDCD"/>
            <w:hideMark/>
          </w:tcPr>
          <w:p w14:paraId="403EBF46"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r>
      <w:tr w:rsidR="00BE306A" w:rsidRPr="00BE306A" w14:paraId="1BECAE21" w14:textId="77777777" w:rsidTr="00D01B06">
        <w:trPr>
          <w:trHeight w:val="300"/>
        </w:trPr>
        <w:tc>
          <w:tcPr>
            <w:tcW w:w="4117" w:type="dxa"/>
            <w:tcBorders>
              <w:top w:val="single" w:sz="6" w:space="0" w:color="000000"/>
              <w:left w:val="single" w:sz="6" w:space="0" w:color="000000"/>
              <w:bottom w:val="single" w:sz="6" w:space="0" w:color="000000"/>
              <w:right w:val="nil"/>
            </w:tcBorders>
            <w:shd w:val="clear" w:color="auto" w:fill="D0CDCD"/>
            <w:hideMark/>
          </w:tcPr>
          <w:p w14:paraId="2E94BCCF"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c>
          <w:tcPr>
            <w:tcW w:w="985" w:type="dxa"/>
            <w:tcBorders>
              <w:top w:val="single" w:sz="6" w:space="0" w:color="000000"/>
              <w:left w:val="nil"/>
              <w:bottom w:val="single" w:sz="6" w:space="0" w:color="000000"/>
              <w:right w:val="nil"/>
            </w:tcBorders>
            <w:shd w:val="clear" w:color="auto" w:fill="D0CDCD"/>
            <w:hideMark/>
          </w:tcPr>
          <w:p w14:paraId="1B1C1FCD"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c>
          <w:tcPr>
            <w:tcW w:w="3902" w:type="dxa"/>
            <w:tcBorders>
              <w:top w:val="single" w:sz="6" w:space="0" w:color="000000"/>
              <w:left w:val="nil"/>
              <w:bottom w:val="single" w:sz="6" w:space="0" w:color="000000"/>
              <w:right w:val="single" w:sz="6" w:space="0" w:color="000000"/>
            </w:tcBorders>
            <w:shd w:val="clear" w:color="auto" w:fill="D0CDCD"/>
            <w:hideMark/>
          </w:tcPr>
          <w:p w14:paraId="20FCC3B5"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r>
      <w:tr w:rsidR="00BE306A" w:rsidRPr="00BE306A" w14:paraId="6A94C50D"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61E0E461"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lastRenderedPageBreak/>
              <w:t>Excellent inter-personal and communication skills (written and oral)   </w:t>
            </w:r>
          </w:p>
        </w:tc>
        <w:tc>
          <w:tcPr>
            <w:tcW w:w="985" w:type="dxa"/>
            <w:tcBorders>
              <w:top w:val="single" w:sz="6" w:space="0" w:color="000000"/>
              <w:left w:val="single" w:sz="6" w:space="0" w:color="000000"/>
              <w:bottom w:val="single" w:sz="6" w:space="0" w:color="000000"/>
              <w:right w:val="single" w:sz="6" w:space="0" w:color="000000"/>
            </w:tcBorders>
            <w:hideMark/>
          </w:tcPr>
          <w:p w14:paraId="0BA64684" w14:textId="4315CB95"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p>
        </w:tc>
        <w:tc>
          <w:tcPr>
            <w:tcW w:w="3902" w:type="dxa"/>
            <w:tcBorders>
              <w:top w:val="single" w:sz="6" w:space="0" w:color="000000"/>
              <w:left w:val="single" w:sz="6" w:space="0" w:color="000000"/>
              <w:bottom w:val="single" w:sz="6" w:space="0" w:color="000000"/>
              <w:right w:val="single" w:sz="6" w:space="0" w:color="000000"/>
            </w:tcBorders>
            <w:hideMark/>
          </w:tcPr>
          <w:p w14:paraId="04EBF14D"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 References / Interview   </w:t>
            </w:r>
          </w:p>
        </w:tc>
      </w:tr>
      <w:tr w:rsidR="00BE306A" w:rsidRPr="00BE306A" w14:paraId="73E54904"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685878C2"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Strong attention to detail   </w:t>
            </w:r>
          </w:p>
        </w:tc>
        <w:tc>
          <w:tcPr>
            <w:tcW w:w="985" w:type="dxa"/>
            <w:tcBorders>
              <w:top w:val="single" w:sz="6" w:space="0" w:color="000000"/>
              <w:left w:val="single" w:sz="6" w:space="0" w:color="000000"/>
              <w:bottom w:val="single" w:sz="6" w:space="0" w:color="000000"/>
              <w:right w:val="single" w:sz="6" w:space="0" w:color="000000"/>
            </w:tcBorders>
            <w:hideMark/>
          </w:tcPr>
          <w:p w14:paraId="251DA00B" w14:textId="7CC40AE2"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p>
        </w:tc>
        <w:tc>
          <w:tcPr>
            <w:tcW w:w="3902" w:type="dxa"/>
            <w:tcBorders>
              <w:top w:val="single" w:sz="6" w:space="0" w:color="000000"/>
              <w:left w:val="single" w:sz="6" w:space="0" w:color="000000"/>
              <w:bottom w:val="single" w:sz="6" w:space="0" w:color="000000"/>
              <w:right w:val="single" w:sz="6" w:space="0" w:color="000000"/>
            </w:tcBorders>
            <w:hideMark/>
          </w:tcPr>
          <w:p w14:paraId="7C91793E"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 References / Interview   </w:t>
            </w:r>
          </w:p>
        </w:tc>
      </w:tr>
      <w:tr w:rsidR="00BE306A" w:rsidRPr="00BE306A" w14:paraId="66DC3765"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3E2F0448"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Ability to work autonomously and manage workload   </w:t>
            </w:r>
          </w:p>
        </w:tc>
        <w:tc>
          <w:tcPr>
            <w:tcW w:w="985" w:type="dxa"/>
            <w:tcBorders>
              <w:top w:val="single" w:sz="6" w:space="0" w:color="000000"/>
              <w:left w:val="single" w:sz="6" w:space="0" w:color="000000"/>
              <w:bottom w:val="single" w:sz="6" w:space="0" w:color="000000"/>
              <w:right w:val="single" w:sz="6" w:space="0" w:color="000000"/>
            </w:tcBorders>
            <w:hideMark/>
          </w:tcPr>
          <w:p w14:paraId="2CC4124D" w14:textId="401B1A9D"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p>
        </w:tc>
        <w:tc>
          <w:tcPr>
            <w:tcW w:w="3902" w:type="dxa"/>
            <w:tcBorders>
              <w:top w:val="single" w:sz="6" w:space="0" w:color="000000"/>
              <w:left w:val="single" w:sz="6" w:space="0" w:color="000000"/>
              <w:bottom w:val="single" w:sz="6" w:space="0" w:color="000000"/>
              <w:right w:val="single" w:sz="6" w:space="0" w:color="000000"/>
            </w:tcBorders>
            <w:hideMark/>
          </w:tcPr>
          <w:p w14:paraId="78FEED22"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 References / Interview   </w:t>
            </w:r>
          </w:p>
        </w:tc>
      </w:tr>
      <w:tr w:rsidR="00BE306A" w:rsidRPr="00BE306A" w14:paraId="0316D49E"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29461C3F"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Excellent time management skills   </w:t>
            </w:r>
          </w:p>
        </w:tc>
        <w:tc>
          <w:tcPr>
            <w:tcW w:w="985" w:type="dxa"/>
            <w:tcBorders>
              <w:top w:val="single" w:sz="6" w:space="0" w:color="000000"/>
              <w:left w:val="single" w:sz="6" w:space="0" w:color="000000"/>
              <w:bottom w:val="single" w:sz="6" w:space="0" w:color="000000"/>
              <w:right w:val="single" w:sz="6" w:space="0" w:color="000000"/>
            </w:tcBorders>
            <w:hideMark/>
          </w:tcPr>
          <w:p w14:paraId="01B66EB6" w14:textId="387300E3"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r w:rsidRPr="00BE306A">
              <w:rPr>
                <w:rFonts w:ascii="Calibri" w:eastAsia="Times New Roman" w:hAnsi="Calibri" w:cs="Calibri"/>
                <w:color w:val="000000"/>
                <w:lang w:eastAsia="en-GB"/>
              </w:rPr>
              <w:t> </w:t>
            </w:r>
          </w:p>
        </w:tc>
        <w:tc>
          <w:tcPr>
            <w:tcW w:w="3902" w:type="dxa"/>
            <w:tcBorders>
              <w:top w:val="single" w:sz="6" w:space="0" w:color="000000"/>
              <w:left w:val="single" w:sz="6" w:space="0" w:color="000000"/>
              <w:bottom w:val="single" w:sz="6" w:space="0" w:color="000000"/>
              <w:right w:val="single" w:sz="6" w:space="0" w:color="000000"/>
            </w:tcBorders>
            <w:hideMark/>
          </w:tcPr>
          <w:p w14:paraId="4EC1FD14"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 References / Interview   </w:t>
            </w:r>
          </w:p>
        </w:tc>
      </w:tr>
      <w:tr w:rsidR="00BE306A" w:rsidRPr="00BE306A" w14:paraId="2B94F324"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45514C9B"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Ability to work flexibly   </w:t>
            </w:r>
          </w:p>
        </w:tc>
        <w:tc>
          <w:tcPr>
            <w:tcW w:w="985" w:type="dxa"/>
            <w:tcBorders>
              <w:top w:val="single" w:sz="6" w:space="0" w:color="000000"/>
              <w:left w:val="single" w:sz="6" w:space="0" w:color="000000"/>
              <w:bottom w:val="single" w:sz="6" w:space="0" w:color="000000"/>
              <w:right w:val="single" w:sz="6" w:space="0" w:color="000000"/>
            </w:tcBorders>
            <w:hideMark/>
          </w:tcPr>
          <w:p w14:paraId="5AF4BD8F" w14:textId="3D1640FE"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p>
        </w:tc>
        <w:tc>
          <w:tcPr>
            <w:tcW w:w="3902" w:type="dxa"/>
            <w:tcBorders>
              <w:top w:val="single" w:sz="6" w:space="0" w:color="000000"/>
              <w:left w:val="single" w:sz="6" w:space="0" w:color="000000"/>
              <w:bottom w:val="single" w:sz="6" w:space="0" w:color="000000"/>
              <w:right w:val="single" w:sz="6" w:space="0" w:color="000000"/>
            </w:tcBorders>
            <w:hideMark/>
          </w:tcPr>
          <w:p w14:paraId="7A18FC53"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 References / Interview   </w:t>
            </w:r>
          </w:p>
        </w:tc>
      </w:tr>
      <w:tr w:rsidR="00BE306A" w:rsidRPr="00BE306A" w14:paraId="76B84A22" w14:textId="77777777" w:rsidTr="00D01B06">
        <w:trPr>
          <w:trHeight w:val="300"/>
        </w:trPr>
        <w:tc>
          <w:tcPr>
            <w:tcW w:w="4117" w:type="dxa"/>
            <w:tcBorders>
              <w:top w:val="single" w:sz="6" w:space="0" w:color="000000"/>
              <w:left w:val="single" w:sz="6" w:space="0" w:color="000000"/>
              <w:bottom w:val="single" w:sz="6" w:space="0" w:color="D0CDCD"/>
              <w:right w:val="single" w:sz="6" w:space="0" w:color="000000"/>
            </w:tcBorders>
            <w:hideMark/>
          </w:tcPr>
          <w:p w14:paraId="0C4070A4"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 good level of IT and keyboard skills, including experience of  </w:t>
            </w:r>
          </w:p>
          <w:p w14:paraId="1F2DFEC6"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Microsoft Word, Excel and   </w:t>
            </w:r>
          </w:p>
          <w:p w14:paraId="4293B870"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PowerPoint   </w:t>
            </w:r>
          </w:p>
        </w:tc>
        <w:tc>
          <w:tcPr>
            <w:tcW w:w="985" w:type="dxa"/>
            <w:tcBorders>
              <w:top w:val="single" w:sz="6" w:space="0" w:color="000000"/>
              <w:left w:val="single" w:sz="6" w:space="0" w:color="000000"/>
              <w:bottom w:val="single" w:sz="6" w:space="0" w:color="D0CDCD"/>
              <w:right w:val="single" w:sz="6" w:space="0" w:color="000000"/>
            </w:tcBorders>
            <w:hideMark/>
          </w:tcPr>
          <w:p w14:paraId="3817779B" w14:textId="108D8064"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p>
        </w:tc>
        <w:tc>
          <w:tcPr>
            <w:tcW w:w="3902" w:type="dxa"/>
            <w:tcBorders>
              <w:top w:val="single" w:sz="6" w:space="0" w:color="000000"/>
              <w:left w:val="single" w:sz="6" w:space="0" w:color="000000"/>
              <w:bottom w:val="single" w:sz="6" w:space="0" w:color="D0CDCD"/>
              <w:right w:val="single" w:sz="6" w:space="0" w:color="000000"/>
            </w:tcBorders>
            <w:hideMark/>
          </w:tcPr>
          <w:p w14:paraId="775443C1"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Application Form / Interview   </w:t>
            </w:r>
          </w:p>
        </w:tc>
      </w:tr>
      <w:tr w:rsidR="00BE306A" w:rsidRPr="00BE306A" w14:paraId="46999095" w14:textId="77777777" w:rsidTr="00D01B06">
        <w:trPr>
          <w:trHeight w:val="300"/>
        </w:trPr>
        <w:tc>
          <w:tcPr>
            <w:tcW w:w="4117" w:type="dxa"/>
            <w:tcBorders>
              <w:top w:val="single" w:sz="6" w:space="0" w:color="D0CDCD"/>
              <w:left w:val="single" w:sz="6" w:space="0" w:color="000000"/>
              <w:bottom w:val="single" w:sz="6" w:space="0" w:color="000000"/>
              <w:right w:val="nil"/>
            </w:tcBorders>
            <w:shd w:val="clear" w:color="auto" w:fill="D0CDCD"/>
            <w:hideMark/>
          </w:tcPr>
          <w:p w14:paraId="1700E055"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p w14:paraId="17AAD899"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b/>
                <w:bCs/>
                <w:color w:val="000000"/>
                <w:lang w:eastAsia="en-GB"/>
              </w:rPr>
              <w:t>Personal Attributes </w:t>
            </w:r>
            <w:r w:rsidRPr="00BE306A">
              <w:rPr>
                <w:rFonts w:ascii="Calibri" w:eastAsia="Times New Roman" w:hAnsi="Calibri" w:cs="Calibri"/>
                <w:color w:val="000000"/>
                <w:lang w:eastAsia="en-GB"/>
              </w:rPr>
              <w:t>  </w:t>
            </w:r>
          </w:p>
          <w:p w14:paraId="10443682"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c>
          <w:tcPr>
            <w:tcW w:w="985" w:type="dxa"/>
            <w:tcBorders>
              <w:top w:val="single" w:sz="6" w:space="0" w:color="D0CDCD"/>
              <w:left w:val="nil"/>
              <w:bottom w:val="single" w:sz="6" w:space="0" w:color="000000"/>
              <w:right w:val="nil"/>
            </w:tcBorders>
            <w:shd w:val="clear" w:color="auto" w:fill="D0CDCD"/>
            <w:hideMark/>
          </w:tcPr>
          <w:p w14:paraId="23EBD34C"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c>
          <w:tcPr>
            <w:tcW w:w="3902" w:type="dxa"/>
            <w:tcBorders>
              <w:top w:val="single" w:sz="6" w:space="0" w:color="D0CDCD"/>
              <w:left w:val="nil"/>
              <w:bottom w:val="single" w:sz="6" w:space="0" w:color="000000"/>
              <w:right w:val="single" w:sz="6" w:space="0" w:color="000000"/>
            </w:tcBorders>
            <w:shd w:val="clear" w:color="auto" w:fill="D0CDCD"/>
            <w:hideMark/>
          </w:tcPr>
          <w:p w14:paraId="2915DBAF"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  </w:t>
            </w:r>
          </w:p>
        </w:tc>
      </w:tr>
      <w:tr w:rsidR="00BE306A" w:rsidRPr="00BE306A" w14:paraId="0BD6F569"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0C4C6CF6"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Sensitive listener with experience of dealing with matters of confidentiality,  </w:t>
            </w:r>
          </w:p>
          <w:p w14:paraId="6AFCE21F"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sensitivity and pastoral compassion   </w:t>
            </w:r>
          </w:p>
        </w:tc>
        <w:tc>
          <w:tcPr>
            <w:tcW w:w="985" w:type="dxa"/>
            <w:tcBorders>
              <w:top w:val="single" w:sz="6" w:space="0" w:color="000000"/>
              <w:left w:val="single" w:sz="6" w:space="0" w:color="000000"/>
              <w:bottom w:val="single" w:sz="6" w:space="0" w:color="000000"/>
              <w:right w:val="single" w:sz="6" w:space="0" w:color="000000"/>
            </w:tcBorders>
            <w:hideMark/>
          </w:tcPr>
          <w:p w14:paraId="027BA76B" w14:textId="229E3729"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p>
        </w:tc>
        <w:tc>
          <w:tcPr>
            <w:tcW w:w="3902" w:type="dxa"/>
            <w:tcBorders>
              <w:top w:val="single" w:sz="6" w:space="0" w:color="000000"/>
              <w:left w:val="single" w:sz="6" w:space="0" w:color="000000"/>
              <w:bottom w:val="single" w:sz="6" w:space="0" w:color="000000"/>
              <w:right w:val="single" w:sz="6" w:space="0" w:color="000000"/>
            </w:tcBorders>
            <w:hideMark/>
          </w:tcPr>
          <w:p w14:paraId="5CD2536A"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References / Interview   </w:t>
            </w:r>
          </w:p>
        </w:tc>
      </w:tr>
      <w:tr w:rsidR="00BE306A" w:rsidRPr="00BE306A" w14:paraId="61CBA789"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509176D7"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Highly motivated   </w:t>
            </w:r>
          </w:p>
        </w:tc>
        <w:tc>
          <w:tcPr>
            <w:tcW w:w="985" w:type="dxa"/>
            <w:tcBorders>
              <w:top w:val="single" w:sz="6" w:space="0" w:color="000000"/>
              <w:left w:val="single" w:sz="6" w:space="0" w:color="000000"/>
              <w:bottom w:val="single" w:sz="6" w:space="0" w:color="000000"/>
              <w:right w:val="single" w:sz="6" w:space="0" w:color="000000"/>
            </w:tcBorders>
            <w:hideMark/>
          </w:tcPr>
          <w:p w14:paraId="7788EAB2" w14:textId="1044CA18"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w:t>
            </w:r>
            <w:r w:rsidR="00D01B06">
              <w:rPr>
                <w:rFonts w:ascii="Calibri" w:eastAsia="Times New Roman" w:hAnsi="Calibri" w:cs="Calibri"/>
                <w:color w:val="000000"/>
                <w:lang w:eastAsia="en-GB"/>
              </w:rPr>
              <w:t>ssential</w:t>
            </w:r>
          </w:p>
        </w:tc>
        <w:tc>
          <w:tcPr>
            <w:tcW w:w="3902" w:type="dxa"/>
            <w:tcBorders>
              <w:top w:val="single" w:sz="6" w:space="0" w:color="000000"/>
              <w:left w:val="single" w:sz="6" w:space="0" w:color="000000"/>
              <w:bottom w:val="single" w:sz="6" w:space="0" w:color="000000"/>
              <w:right w:val="single" w:sz="6" w:space="0" w:color="000000"/>
            </w:tcBorders>
            <w:hideMark/>
          </w:tcPr>
          <w:p w14:paraId="5AA0B1A3"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Interview   </w:t>
            </w:r>
          </w:p>
        </w:tc>
      </w:tr>
      <w:tr w:rsidR="00BE306A" w:rsidRPr="00BE306A" w14:paraId="74348C10" w14:textId="77777777" w:rsidTr="00D01B06">
        <w:trPr>
          <w:trHeight w:val="300"/>
        </w:trPr>
        <w:tc>
          <w:tcPr>
            <w:tcW w:w="4117" w:type="dxa"/>
            <w:tcBorders>
              <w:top w:val="single" w:sz="6" w:space="0" w:color="000000"/>
              <w:left w:val="single" w:sz="6" w:space="0" w:color="000000"/>
              <w:bottom w:val="single" w:sz="6" w:space="0" w:color="000000"/>
              <w:right w:val="single" w:sz="6" w:space="0" w:color="000000"/>
            </w:tcBorders>
            <w:hideMark/>
          </w:tcPr>
          <w:p w14:paraId="5CE70D22"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Enjoy learning and new experiences   </w:t>
            </w:r>
          </w:p>
        </w:tc>
        <w:tc>
          <w:tcPr>
            <w:tcW w:w="985" w:type="dxa"/>
            <w:tcBorders>
              <w:top w:val="single" w:sz="6" w:space="0" w:color="000000"/>
              <w:left w:val="single" w:sz="6" w:space="0" w:color="000000"/>
              <w:bottom w:val="single" w:sz="6" w:space="0" w:color="000000"/>
              <w:right w:val="single" w:sz="6" w:space="0" w:color="000000"/>
            </w:tcBorders>
            <w:hideMark/>
          </w:tcPr>
          <w:p w14:paraId="26EFAD71" w14:textId="6C20E0F0"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D</w:t>
            </w:r>
            <w:r w:rsidR="00D01B06">
              <w:rPr>
                <w:rFonts w:ascii="Calibri" w:eastAsia="Times New Roman" w:hAnsi="Calibri" w:cs="Calibri"/>
                <w:color w:val="000000"/>
                <w:lang w:eastAsia="en-GB"/>
              </w:rPr>
              <w:t>esirable</w:t>
            </w:r>
          </w:p>
        </w:tc>
        <w:tc>
          <w:tcPr>
            <w:tcW w:w="3902" w:type="dxa"/>
            <w:tcBorders>
              <w:top w:val="single" w:sz="6" w:space="0" w:color="000000"/>
              <w:left w:val="single" w:sz="6" w:space="0" w:color="000000"/>
              <w:bottom w:val="single" w:sz="6" w:space="0" w:color="000000"/>
              <w:right w:val="single" w:sz="6" w:space="0" w:color="000000"/>
            </w:tcBorders>
            <w:hideMark/>
          </w:tcPr>
          <w:p w14:paraId="53DD8498" w14:textId="77777777" w:rsidR="00BE306A" w:rsidRPr="00BE306A" w:rsidRDefault="00BE306A" w:rsidP="00BE306A">
            <w:pPr>
              <w:spacing w:after="0" w:line="240" w:lineRule="auto"/>
              <w:textAlignment w:val="baseline"/>
              <w:rPr>
                <w:rFonts w:ascii="Times New Roman" w:eastAsia="Times New Roman" w:hAnsi="Times New Roman" w:cs="Times New Roman"/>
                <w:color w:val="000000"/>
                <w:lang w:eastAsia="en-GB"/>
              </w:rPr>
            </w:pPr>
            <w:r w:rsidRPr="00BE306A">
              <w:rPr>
                <w:rFonts w:ascii="Calibri" w:eastAsia="Times New Roman" w:hAnsi="Calibri" w:cs="Calibri"/>
                <w:color w:val="000000"/>
                <w:lang w:eastAsia="en-GB"/>
              </w:rPr>
              <w:t>Interview   </w:t>
            </w:r>
          </w:p>
        </w:tc>
      </w:tr>
    </w:tbl>
    <w:p w14:paraId="1EEE41A4"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p w14:paraId="355905C6" w14:textId="37F68C78"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Segoe UI" w:eastAsia="Times New Roman" w:hAnsi="Segoe UI" w:cs="Segoe UI"/>
          <w:noProof/>
          <w:color w:val="000000"/>
          <w:sz w:val="18"/>
          <w:szCs w:val="18"/>
          <w:lang w:eastAsia="en-GB"/>
        </w:rPr>
        <w:drawing>
          <wp:inline distT="0" distB="0" distL="0" distR="0" wp14:anchorId="24E91BF2" wp14:editId="12DE65D4">
            <wp:extent cx="5727700" cy="14605"/>
            <wp:effectExtent l="0" t="0" r="0" b="0"/>
            <wp:docPr id="1879261859" name="Picture 4" descr="Group 9805,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oup 9805,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4605"/>
                    </a:xfrm>
                    <a:prstGeom prst="rect">
                      <a:avLst/>
                    </a:prstGeom>
                    <a:noFill/>
                    <a:ln>
                      <a:noFill/>
                    </a:ln>
                  </pic:spPr>
                </pic:pic>
              </a:graphicData>
            </a:graphic>
          </wp:inline>
        </w:drawing>
      </w:r>
      <w:r w:rsidRPr="00BE306A">
        <w:rPr>
          <w:rFonts w:ascii="Calibri" w:eastAsia="Times New Roman" w:hAnsi="Calibri" w:cs="Calibri"/>
          <w:color w:val="000000"/>
          <w:lang w:eastAsia="en-GB"/>
        </w:rPr>
        <w:t> </w:t>
      </w:r>
    </w:p>
    <w:p w14:paraId="333F4490"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1D3614AB" w14:textId="77777777" w:rsidR="00BE306A" w:rsidRPr="00BE306A" w:rsidRDefault="00BE306A" w:rsidP="00BE306A">
      <w:pPr>
        <w:spacing w:after="0" w:line="240" w:lineRule="auto"/>
        <w:ind w:left="-15"/>
        <w:textAlignment w:val="baseline"/>
        <w:rPr>
          <w:rFonts w:ascii="Segoe UI" w:eastAsia="Times New Roman" w:hAnsi="Segoe UI" w:cs="Segoe UI"/>
          <w:b/>
          <w:bCs/>
          <w:color w:val="000000"/>
          <w:sz w:val="18"/>
          <w:szCs w:val="18"/>
          <w:lang w:eastAsia="en-GB"/>
        </w:rPr>
      </w:pPr>
      <w:r w:rsidRPr="00BE306A">
        <w:rPr>
          <w:rFonts w:ascii="Calibri" w:eastAsia="Times New Roman" w:hAnsi="Calibri" w:cs="Calibri"/>
          <w:b/>
          <w:bCs/>
          <w:color w:val="000000"/>
          <w:lang w:eastAsia="en-GB"/>
        </w:rPr>
        <w:t>Terms and Conditions </w:t>
      </w:r>
      <w:r w:rsidRPr="00BE306A">
        <w:rPr>
          <w:rFonts w:ascii="Calibri" w:eastAsia="Times New Roman" w:hAnsi="Calibri" w:cs="Calibri"/>
          <w:color w:val="000000"/>
          <w:lang w:eastAsia="en-GB"/>
        </w:rPr>
        <w:t> </w:t>
      </w:r>
      <w:r w:rsidRPr="00BE306A">
        <w:rPr>
          <w:rFonts w:ascii="Calibri" w:eastAsia="Times New Roman" w:hAnsi="Calibri" w:cs="Calibri"/>
          <w:b/>
          <w:bCs/>
          <w:color w:val="000000"/>
          <w:lang w:eastAsia="en-GB"/>
        </w:rPr>
        <w:t> </w:t>
      </w:r>
    </w:p>
    <w:p w14:paraId="3EC39B1E"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p w14:paraId="7122B42C" w14:textId="77777777"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This is a fixed term role offered initially until 2030 and is subject to external funding, therefore no extension beyond this time can be guaranteed at this stage. This role is also subject to the current Area Dean being in post. If the current Area Dean terminates the role then the post holder will be consulted but it could result in the contract being terminated.    </w:t>
      </w:r>
    </w:p>
    <w:p w14:paraId="5B66F9DD"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188C731F" w14:textId="77777777"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The detailed terms and conditions will be contained in the Contract of Employment.    </w:t>
      </w:r>
    </w:p>
    <w:p w14:paraId="5F292BF3"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4987F240" w14:textId="662E10D7"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xml:space="preserve">EMPLOYER: </w:t>
      </w:r>
      <w:r>
        <w:rPr>
          <w:rFonts w:ascii="Calibri" w:eastAsia="Times New Roman" w:hAnsi="Calibri" w:cs="Calibri"/>
          <w:color w:val="000000"/>
          <w:lang w:eastAsia="en-GB"/>
        </w:rPr>
        <w:t>All Saints, Higher Walton.</w:t>
      </w:r>
      <w:r w:rsidRPr="00BE306A">
        <w:rPr>
          <w:rFonts w:ascii="Calibri" w:eastAsia="Times New Roman" w:hAnsi="Calibri" w:cs="Calibri"/>
          <w:color w:val="000000"/>
          <w:lang w:eastAsia="en-GB"/>
        </w:rPr>
        <w:t>  </w:t>
      </w:r>
    </w:p>
    <w:p w14:paraId="7F656D71"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71249357" w14:textId="77777777"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xml:space="preserve">SALARY: </w:t>
      </w:r>
      <w:r w:rsidRPr="00BE306A">
        <w:rPr>
          <w:rFonts w:ascii="Calibri" w:eastAsia="Times New Roman" w:hAnsi="Calibri" w:cs="Calibri"/>
          <w:color w:val="000000"/>
          <w:lang w:eastAsia="en-GB"/>
        </w:rPr>
        <w:t>£12.60/hour paid monthly.  </w:t>
      </w:r>
    </w:p>
    <w:p w14:paraId="23356439"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52529CAC" w14:textId="6DCB6932"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A phone and laptop will be provided.   </w:t>
      </w:r>
    </w:p>
    <w:p w14:paraId="465154A4"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3928EF78" w14:textId="77777777"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xml:space="preserve">HOURS: </w:t>
      </w:r>
      <w:r w:rsidRPr="00BE306A">
        <w:rPr>
          <w:rFonts w:ascii="Calibri" w:eastAsia="Times New Roman" w:hAnsi="Calibri" w:cs="Calibri"/>
          <w:color w:val="000000"/>
          <w:lang w:eastAsia="en-GB"/>
        </w:rPr>
        <w:t>This is a part-time role based on a 14-hour working week, but the post holder may be required to work additional hours as to meet the reasonable requirements of the role. The post holder will be entitled to time off in lieu for attending meetings outside normal office hours which may include evenings and weekends.  </w:t>
      </w:r>
    </w:p>
    <w:p w14:paraId="7277AAE7"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73E457BA" w14:textId="0C3D4872"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lastRenderedPageBreak/>
        <w:t xml:space="preserve">LOCATION: </w:t>
      </w:r>
      <w:r w:rsidRPr="00BE306A">
        <w:rPr>
          <w:rFonts w:ascii="Calibri" w:eastAsia="Times New Roman" w:hAnsi="Calibri" w:cs="Calibri"/>
          <w:color w:val="000000"/>
          <w:lang w:eastAsia="en-GB"/>
        </w:rPr>
        <w:t xml:space="preserve">The post holder will be based at </w:t>
      </w:r>
      <w:r>
        <w:rPr>
          <w:rFonts w:ascii="Calibri" w:eastAsia="Times New Roman" w:hAnsi="Calibri" w:cs="Calibri"/>
          <w:color w:val="000000"/>
          <w:lang w:eastAsia="en-GB"/>
        </w:rPr>
        <w:t>All Saints Church</w:t>
      </w:r>
      <w:r w:rsidRPr="00BE306A">
        <w:rPr>
          <w:rFonts w:ascii="Calibri" w:eastAsia="Times New Roman" w:hAnsi="Calibri" w:cs="Calibri"/>
          <w:color w:val="000000"/>
          <w:lang w:eastAsia="en-GB"/>
        </w:rPr>
        <w:t>. The nature of the role may require occasional travel around the diocese. A laptop can be provided to assist remote working.</w:t>
      </w:r>
      <w:r w:rsidRPr="00BE306A">
        <w:rPr>
          <w:rFonts w:ascii="Calibri" w:eastAsia="Times New Roman" w:hAnsi="Calibri" w:cs="Calibri"/>
          <w:b/>
          <w:bCs/>
          <w:color w:val="000000"/>
          <w:lang w:eastAsia="en-GB"/>
        </w:rPr>
        <w:t xml:space="preserve"> </w:t>
      </w:r>
      <w:r w:rsidRPr="00BE306A">
        <w:rPr>
          <w:rFonts w:ascii="Calibri" w:eastAsia="Times New Roman" w:hAnsi="Calibri" w:cs="Calibri"/>
          <w:color w:val="000000"/>
          <w:lang w:eastAsia="en-GB"/>
        </w:rPr>
        <w:t>The role holder will need to attend training sessions and induction at Clayton House, Blackburn.   </w:t>
      </w:r>
    </w:p>
    <w:p w14:paraId="1A06657F"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02707469" w14:textId="4DD18D0F" w:rsidR="00BE306A" w:rsidRPr="00BE306A" w:rsidRDefault="00BE306A" w:rsidP="00DC050A">
      <w:pPr>
        <w:spacing w:after="0" w:line="240" w:lineRule="auto"/>
        <w:ind w:left="-15"/>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xml:space="preserve">PENSION: </w:t>
      </w:r>
      <w:r w:rsidR="00D01B06">
        <w:rPr>
          <w:rFonts w:ascii="Calibri" w:eastAsia="Times New Roman" w:hAnsi="Calibri" w:cs="Calibri"/>
          <w:color w:val="000000"/>
          <w:lang w:eastAsia="en-GB"/>
        </w:rPr>
        <w:t>The PCC will contribute 3% of your salary into the scheme with the employee contributing 5% of their earnings.</w:t>
      </w:r>
      <w:r w:rsidRPr="00BE306A">
        <w:rPr>
          <w:rFonts w:ascii="Calibri" w:eastAsia="Times New Roman" w:hAnsi="Calibri" w:cs="Calibri"/>
          <w:color w:val="000000"/>
          <w:lang w:eastAsia="en-GB"/>
        </w:rPr>
        <w:t>   </w:t>
      </w:r>
    </w:p>
    <w:p w14:paraId="2F2E8742" w14:textId="77777777" w:rsidR="00BE306A" w:rsidRPr="00BE306A" w:rsidRDefault="00BE306A" w:rsidP="00DC050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2707C1C7" w14:textId="77777777"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xml:space="preserve">PROBATIONARY PERIOD: </w:t>
      </w:r>
      <w:r w:rsidRPr="00BE306A">
        <w:rPr>
          <w:rFonts w:ascii="Calibri" w:eastAsia="Times New Roman" w:hAnsi="Calibri" w:cs="Calibri"/>
          <w:color w:val="000000"/>
          <w:lang w:eastAsia="en-GB"/>
        </w:rPr>
        <w:t>The role will be subject to completion of a satisfactory 6-month probationary period, with the first review at 3 months.</w:t>
      </w:r>
      <w:r w:rsidRPr="00BE306A">
        <w:rPr>
          <w:rFonts w:ascii="Calibri" w:eastAsia="Times New Roman" w:hAnsi="Calibri" w:cs="Calibri"/>
          <w:b/>
          <w:bCs/>
          <w:color w:val="000000"/>
          <w:lang w:eastAsia="en-GB"/>
        </w:rPr>
        <w:t xml:space="preserve"> </w:t>
      </w:r>
      <w:r w:rsidRPr="00BE306A">
        <w:rPr>
          <w:rFonts w:ascii="Calibri" w:eastAsia="Times New Roman" w:hAnsi="Calibri" w:cs="Calibri"/>
          <w:color w:val="000000"/>
          <w:lang w:eastAsia="en-GB"/>
        </w:rPr>
        <w:t>Appraisals will take place annually thereafter.    </w:t>
      </w:r>
    </w:p>
    <w:p w14:paraId="6FA1AEC1"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1348F8A2" w14:textId="77777777" w:rsidR="00D01B06" w:rsidRDefault="00BE306A" w:rsidP="00BE306A">
      <w:pPr>
        <w:spacing w:after="0" w:line="240" w:lineRule="auto"/>
        <w:ind w:left="-15"/>
        <w:jc w:val="both"/>
        <w:textAlignment w:val="baseline"/>
        <w:rPr>
          <w:rFonts w:ascii="Calibri" w:eastAsia="Times New Roman" w:hAnsi="Calibri" w:cs="Calibri"/>
          <w:b/>
          <w:bCs/>
          <w:color w:val="000000"/>
          <w:lang w:eastAsia="en-GB"/>
        </w:rPr>
      </w:pPr>
      <w:r w:rsidRPr="00BE306A">
        <w:rPr>
          <w:rFonts w:ascii="Calibri" w:eastAsia="Times New Roman" w:hAnsi="Calibri" w:cs="Calibri"/>
          <w:b/>
          <w:bCs/>
          <w:color w:val="000000"/>
          <w:lang w:eastAsia="en-GB"/>
        </w:rPr>
        <w:t xml:space="preserve">NOTICE PERIOD: </w:t>
      </w:r>
    </w:p>
    <w:p w14:paraId="01FB1BB0" w14:textId="460B5F0A" w:rsidR="00D01B06" w:rsidRDefault="00D01B06" w:rsidP="00BE306A">
      <w:pPr>
        <w:spacing w:after="0" w:line="240" w:lineRule="auto"/>
        <w:ind w:left="-15"/>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Service of less than one month – no notice required</w:t>
      </w:r>
    </w:p>
    <w:p w14:paraId="26DFCF7F" w14:textId="02AA9136" w:rsidR="00D01B06" w:rsidRDefault="00D01B06" w:rsidP="00BE306A">
      <w:pPr>
        <w:spacing w:after="0" w:line="240" w:lineRule="auto"/>
        <w:ind w:left="-15"/>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Service over one month but during probationary period – 1 week</w:t>
      </w:r>
    </w:p>
    <w:p w14:paraId="55626237" w14:textId="08E0BB24" w:rsidR="00D01B06" w:rsidRDefault="00D01B06" w:rsidP="00BE306A">
      <w:pPr>
        <w:spacing w:after="0" w:line="240" w:lineRule="auto"/>
        <w:ind w:left="-15"/>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Service following successful completion of probation – 1 month</w:t>
      </w:r>
    </w:p>
    <w:p w14:paraId="236E0F92"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p w14:paraId="5058226A" w14:textId="78A33C74"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xml:space="preserve">ANNUAL LEAVE: </w:t>
      </w:r>
      <w:r w:rsidRPr="00BE306A">
        <w:rPr>
          <w:rFonts w:ascii="Calibri" w:eastAsia="Times New Roman" w:hAnsi="Calibri" w:cs="Calibri"/>
          <w:color w:val="000000"/>
          <w:lang w:eastAsia="en-GB"/>
        </w:rPr>
        <w:t>The full-time entitlement is 2</w:t>
      </w:r>
      <w:r w:rsidR="00D01B06">
        <w:rPr>
          <w:rFonts w:ascii="Calibri" w:eastAsia="Times New Roman" w:hAnsi="Calibri" w:cs="Calibri"/>
          <w:color w:val="000000"/>
          <w:lang w:eastAsia="en-GB"/>
        </w:rPr>
        <w:t>8</w:t>
      </w:r>
      <w:r w:rsidRPr="00BE306A">
        <w:rPr>
          <w:rFonts w:ascii="Calibri" w:eastAsia="Times New Roman" w:hAnsi="Calibri" w:cs="Calibri"/>
          <w:color w:val="000000"/>
          <w:lang w:eastAsia="en-GB"/>
        </w:rPr>
        <w:t xml:space="preserve"> days (not including statutory bank holidays)</w:t>
      </w:r>
      <w:r w:rsidR="00D01B06">
        <w:rPr>
          <w:rFonts w:ascii="Calibri" w:eastAsia="Times New Roman" w:hAnsi="Calibri" w:cs="Calibri"/>
          <w:color w:val="000000"/>
          <w:lang w:eastAsia="en-GB"/>
        </w:rPr>
        <w:t xml:space="preserve"> </w:t>
      </w:r>
      <w:r w:rsidRPr="00BE306A">
        <w:rPr>
          <w:rFonts w:ascii="Times New Roman" w:eastAsia="Times New Roman" w:hAnsi="Times New Roman" w:cs="Times New Roman"/>
          <w:color w:val="000000"/>
          <w:lang w:eastAsia="en-GB"/>
        </w:rPr>
        <w:t> </w:t>
      </w:r>
      <w:r w:rsidRPr="00BE306A">
        <w:rPr>
          <w:rFonts w:ascii="Calibri" w:eastAsia="Times New Roman" w:hAnsi="Calibri" w:cs="Calibri"/>
          <w:color w:val="000000"/>
          <w:lang w:eastAsia="en-GB"/>
        </w:rPr>
        <w:t>This is pro rata for part time employees.</w:t>
      </w:r>
      <w:r w:rsidRPr="00BE306A">
        <w:rPr>
          <w:rFonts w:ascii="Times New Roman" w:eastAsia="Times New Roman" w:hAnsi="Times New Roman" w:cs="Times New Roman"/>
          <w:color w:val="000000"/>
          <w:lang w:eastAsia="en-GB"/>
        </w:rPr>
        <w:t> </w:t>
      </w:r>
      <w:r w:rsidRPr="00BE306A">
        <w:rPr>
          <w:rFonts w:ascii="Calibri" w:eastAsia="Times New Roman" w:hAnsi="Calibri" w:cs="Calibri"/>
          <w:color w:val="000000"/>
          <w:lang w:eastAsia="en-GB"/>
        </w:rPr>
        <w:t xml:space="preserve"> The holiday year runs from 1 January to 31 December.</w:t>
      </w:r>
      <w:r w:rsidRPr="00BE306A">
        <w:rPr>
          <w:rFonts w:ascii="Times New Roman" w:eastAsia="Times New Roman" w:hAnsi="Times New Roman" w:cs="Times New Roman"/>
          <w:color w:val="000000"/>
          <w:lang w:eastAsia="en-GB"/>
        </w:rPr>
        <w:t>  </w:t>
      </w:r>
      <w:r w:rsidRPr="00BE306A">
        <w:rPr>
          <w:rFonts w:ascii="Calibri" w:eastAsia="Times New Roman" w:hAnsi="Calibri" w:cs="Calibri"/>
          <w:color w:val="000000"/>
          <w:lang w:eastAsia="en-GB"/>
        </w:rPr>
        <w:t>    </w:t>
      </w:r>
    </w:p>
    <w:p w14:paraId="602D1632"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3CB96643" w14:textId="77777777"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DBS</w:t>
      </w:r>
      <w:r w:rsidRPr="00BE306A">
        <w:rPr>
          <w:rFonts w:ascii="Calibri" w:eastAsia="Times New Roman" w:hAnsi="Calibri" w:cs="Calibri"/>
          <w:color w:val="000000"/>
          <w:lang w:eastAsia="en-GB"/>
        </w:rPr>
        <w:t>: A basic DBS check is required for this role.   </w:t>
      </w:r>
    </w:p>
    <w:p w14:paraId="2F94F9F9"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0B7FADA0" w14:textId="2372CC53" w:rsidR="00BE306A" w:rsidRPr="00BE306A" w:rsidRDefault="00BE306A" w:rsidP="00D01B06">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SAFEGUARDING</w:t>
      </w:r>
      <w:r w:rsidRPr="00BE306A">
        <w:rPr>
          <w:rFonts w:ascii="Calibri" w:eastAsia="Times New Roman" w:hAnsi="Calibri" w:cs="Calibri"/>
          <w:color w:val="000000"/>
          <w:lang w:eastAsia="en-GB"/>
        </w:rPr>
        <w:t xml:space="preserve">: </w:t>
      </w:r>
      <w:r w:rsidR="009720CC">
        <w:rPr>
          <w:rFonts w:ascii="Calibri" w:eastAsia="Times New Roman" w:hAnsi="Calibri" w:cs="Calibri"/>
          <w:color w:val="000000"/>
          <w:lang w:eastAsia="en-GB"/>
        </w:rPr>
        <w:t>W</w:t>
      </w:r>
      <w:r w:rsidRPr="00BE306A">
        <w:rPr>
          <w:rFonts w:ascii="Calibri" w:eastAsia="Times New Roman" w:hAnsi="Calibri" w:cs="Calibri"/>
          <w:color w:val="000000"/>
          <w:lang w:eastAsia="en-GB"/>
        </w:rPr>
        <w:t xml:space="preserve">e are committed to Safeguarding and promoting the welfare of children, young people, and vulnerable adults. All post holders and volunteers are expected to share this commitment and undertake </w:t>
      </w:r>
      <w:r w:rsidR="00602D67">
        <w:rPr>
          <w:rFonts w:ascii="Calibri" w:eastAsia="Times New Roman" w:hAnsi="Calibri" w:cs="Calibri"/>
          <w:color w:val="000000"/>
          <w:lang w:eastAsia="en-GB"/>
        </w:rPr>
        <w:t>relevant training when required</w:t>
      </w:r>
      <w:r w:rsidRPr="00BE306A">
        <w:rPr>
          <w:rFonts w:ascii="Calibri" w:eastAsia="Times New Roman" w:hAnsi="Calibri" w:cs="Calibri"/>
          <w:color w:val="000000"/>
          <w:lang w:eastAsia="en-GB"/>
        </w:rPr>
        <w:t>.   </w:t>
      </w:r>
    </w:p>
    <w:p w14:paraId="3C347B97"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44761221" w14:textId="7D9A9715"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xml:space="preserve">DIVERSITY: </w:t>
      </w:r>
      <w:r w:rsidR="00602D67">
        <w:rPr>
          <w:rFonts w:ascii="Calibri" w:eastAsia="Times New Roman" w:hAnsi="Calibri" w:cs="Calibri"/>
          <w:color w:val="000000"/>
          <w:lang w:eastAsia="en-GB"/>
        </w:rPr>
        <w:t xml:space="preserve">All </w:t>
      </w:r>
      <w:r w:rsidR="009720CC">
        <w:rPr>
          <w:rFonts w:ascii="Calibri" w:eastAsia="Times New Roman" w:hAnsi="Calibri" w:cs="Calibri"/>
          <w:color w:val="000000"/>
          <w:lang w:eastAsia="en-GB"/>
        </w:rPr>
        <w:t>S</w:t>
      </w:r>
      <w:r w:rsidR="00602D67">
        <w:rPr>
          <w:rFonts w:ascii="Calibri" w:eastAsia="Times New Roman" w:hAnsi="Calibri" w:cs="Calibri"/>
          <w:color w:val="000000"/>
          <w:lang w:eastAsia="en-GB"/>
        </w:rPr>
        <w:t>aints Higher Walton</w:t>
      </w:r>
      <w:r w:rsidRPr="00BE306A">
        <w:rPr>
          <w:rFonts w:ascii="Calibri" w:eastAsia="Times New Roman" w:hAnsi="Calibri" w:cs="Calibri"/>
          <w:color w:val="000000"/>
          <w:lang w:eastAsia="en-GB"/>
        </w:rPr>
        <w:t xml:space="preserve"> believes that diversity enables us to thrive and develop and is committed to race equality, welcoming applications from UK Minority Ethnic backgrounds.   </w:t>
      </w:r>
    </w:p>
    <w:p w14:paraId="00A25C0D"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p w14:paraId="6FB20CF3" w14:textId="3B16A326" w:rsidR="00BE306A" w:rsidRPr="00BE306A" w:rsidRDefault="00BE306A" w:rsidP="00BE306A">
      <w:pPr>
        <w:spacing w:after="0" w:line="240" w:lineRule="auto"/>
        <w:ind w:left="-15"/>
        <w:jc w:val="both"/>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xml:space="preserve">RIGHT TO WORK CHECKS: </w:t>
      </w:r>
      <w:r w:rsidR="009720CC">
        <w:rPr>
          <w:rFonts w:ascii="Calibri" w:eastAsia="Times New Roman" w:hAnsi="Calibri" w:cs="Calibri"/>
          <w:color w:val="000000"/>
          <w:lang w:eastAsia="en-GB"/>
        </w:rPr>
        <w:t>T</w:t>
      </w:r>
      <w:r w:rsidRPr="00BE306A">
        <w:rPr>
          <w:rFonts w:ascii="Calibri" w:eastAsia="Times New Roman" w:hAnsi="Calibri" w:cs="Calibri"/>
          <w:color w:val="000000"/>
          <w:lang w:eastAsia="en-GB"/>
        </w:rPr>
        <w:t>he successful candidate will need to provide documents to show their eligibility to work in the UK.   </w:t>
      </w:r>
    </w:p>
    <w:p w14:paraId="1CA7C941"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b/>
          <w:bCs/>
          <w:color w:val="000000"/>
          <w:lang w:eastAsia="en-GB"/>
        </w:rPr>
        <w:t> </w:t>
      </w:r>
      <w:r w:rsidRPr="00BE306A">
        <w:rPr>
          <w:rFonts w:ascii="Calibri" w:eastAsia="Times New Roman" w:hAnsi="Calibri" w:cs="Calibri"/>
          <w:color w:val="000000"/>
          <w:lang w:eastAsia="en-GB"/>
        </w:rPr>
        <w:t>  </w:t>
      </w:r>
    </w:p>
    <w:p w14:paraId="6BE0951B" w14:textId="3997AECE"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i/>
          <w:iCs/>
          <w:color w:val="000000"/>
          <w:lang w:eastAsia="en-GB"/>
        </w:rPr>
        <w:t>For an</w:t>
      </w:r>
      <w:r w:rsidRPr="00BE306A">
        <w:rPr>
          <w:rFonts w:ascii="Calibri" w:eastAsia="Times New Roman" w:hAnsi="Calibri" w:cs="Calibri"/>
          <w:color w:val="000000"/>
          <w:lang w:eastAsia="en-GB"/>
        </w:rPr>
        <w:tab/>
      </w:r>
      <w:r w:rsidRPr="00BE306A">
        <w:rPr>
          <w:rFonts w:ascii="Calibri" w:eastAsia="Times New Roman" w:hAnsi="Calibri" w:cs="Calibri"/>
          <w:i/>
          <w:iCs/>
          <w:color w:val="000000"/>
          <w:lang w:eastAsia="en-GB"/>
        </w:rPr>
        <w:t xml:space="preserve">informal conversation about </w:t>
      </w:r>
      <w:r w:rsidRPr="00BE306A">
        <w:rPr>
          <w:rFonts w:ascii="Calibri" w:eastAsia="Times New Roman" w:hAnsi="Calibri" w:cs="Calibri"/>
          <w:color w:val="000000"/>
          <w:lang w:eastAsia="en-GB"/>
        </w:rPr>
        <w:tab/>
      </w:r>
      <w:r w:rsidRPr="00BE306A">
        <w:rPr>
          <w:rFonts w:ascii="Calibri" w:eastAsia="Times New Roman" w:hAnsi="Calibri" w:cs="Calibri"/>
          <w:i/>
          <w:iCs/>
          <w:color w:val="000000"/>
          <w:lang w:eastAsia="en-GB"/>
        </w:rPr>
        <w:t xml:space="preserve">this post, please contact </w:t>
      </w:r>
      <w:r w:rsidRPr="00BE306A">
        <w:rPr>
          <w:rFonts w:ascii="Calibri" w:eastAsia="Times New Roman" w:hAnsi="Calibri" w:cs="Calibri"/>
          <w:color w:val="000000"/>
          <w:u w:val="single"/>
          <w:lang w:eastAsia="en-GB"/>
        </w:rPr>
        <w:t>areadean.leyland@blackburn.anglican.org</w:t>
      </w:r>
      <w:r w:rsidRPr="00BE306A">
        <w:rPr>
          <w:rFonts w:ascii="Calibri" w:eastAsia="Times New Roman" w:hAnsi="Calibri" w:cs="Calibri"/>
          <w:color w:val="000000"/>
          <w:lang w:eastAsia="en-GB"/>
        </w:rPr>
        <w:t>  </w:t>
      </w:r>
    </w:p>
    <w:p w14:paraId="21C52C7D" w14:textId="77777777" w:rsidR="00BE306A" w:rsidRPr="00BE306A" w:rsidRDefault="00BE306A" w:rsidP="00BE306A">
      <w:pPr>
        <w:spacing w:after="0" w:line="240" w:lineRule="auto"/>
        <w:textAlignment w:val="baseline"/>
        <w:rPr>
          <w:rFonts w:ascii="Segoe UI" w:eastAsia="Times New Roman" w:hAnsi="Segoe UI" w:cs="Segoe UI"/>
          <w:color w:val="000000"/>
          <w:sz w:val="18"/>
          <w:szCs w:val="18"/>
          <w:lang w:eastAsia="en-GB"/>
        </w:rPr>
      </w:pPr>
      <w:r w:rsidRPr="00BE306A">
        <w:rPr>
          <w:rFonts w:ascii="Calibri" w:eastAsia="Times New Roman" w:hAnsi="Calibri" w:cs="Calibri"/>
          <w:color w:val="000000"/>
          <w:lang w:eastAsia="en-GB"/>
        </w:rPr>
        <w:t>  </w:t>
      </w:r>
    </w:p>
    <w:p w14:paraId="24487EAB" w14:textId="77777777" w:rsidR="00BE306A" w:rsidRPr="002168E9" w:rsidRDefault="00BE306A" w:rsidP="00BE306A">
      <w:pPr>
        <w:spacing w:after="0" w:line="240" w:lineRule="auto"/>
        <w:textAlignment w:val="baseline"/>
        <w:rPr>
          <w:rFonts w:ascii="Segoe UI" w:eastAsia="Times New Roman" w:hAnsi="Segoe UI" w:cs="Segoe UI"/>
          <w:color w:val="000000"/>
          <w:sz w:val="18"/>
          <w:szCs w:val="18"/>
          <w:u w:val="single"/>
          <w:lang w:eastAsia="en-GB"/>
        </w:rPr>
      </w:pPr>
      <w:r w:rsidRPr="00BE306A">
        <w:rPr>
          <w:rFonts w:ascii="Calibri" w:eastAsia="Times New Roman" w:hAnsi="Calibri" w:cs="Calibri"/>
          <w:color w:val="000000"/>
          <w:lang w:eastAsia="en-GB"/>
        </w:rPr>
        <w:t>  </w:t>
      </w:r>
    </w:p>
    <w:p w14:paraId="5FF68F87" w14:textId="3DC0E3D6" w:rsidR="00610480" w:rsidRPr="002168E9" w:rsidRDefault="002168E9" w:rsidP="00EC22DB">
      <w:pPr>
        <w:spacing w:after="0" w:line="240" w:lineRule="auto"/>
        <w:rPr>
          <w:rFonts w:eastAsia="Times New Roman" w:cstheme="minorHAnsi"/>
          <w:b/>
          <w:bCs/>
          <w:u w:val="single"/>
          <w:lang w:eastAsia="en-GB"/>
        </w:rPr>
      </w:pPr>
      <w:r w:rsidRPr="002168E9">
        <w:rPr>
          <w:rFonts w:eastAsia="Times New Roman" w:cstheme="minorHAnsi"/>
          <w:b/>
          <w:bCs/>
          <w:u w:val="single"/>
          <w:lang w:eastAsia="en-GB"/>
        </w:rPr>
        <w:t xml:space="preserve">How to apply: </w:t>
      </w:r>
    </w:p>
    <w:p w14:paraId="4F550259" w14:textId="77777777" w:rsidR="00610480" w:rsidRDefault="00610480" w:rsidP="00EC22DB">
      <w:pPr>
        <w:spacing w:after="0" w:line="240" w:lineRule="auto"/>
        <w:rPr>
          <w:rFonts w:eastAsia="Times New Roman" w:cstheme="minorHAnsi"/>
          <w:lang w:eastAsia="en-GB"/>
        </w:rPr>
      </w:pPr>
    </w:p>
    <w:p w14:paraId="47D5270D" w14:textId="0AFE37CD" w:rsidR="00D8747F" w:rsidRPr="008B66AF" w:rsidRDefault="002168E9">
      <w:pPr>
        <w:rPr>
          <w:rFonts w:eastAsia="Times New Roman" w:cstheme="minorHAnsi"/>
          <w:color w:val="000000"/>
          <w:lang w:eastAsia="en-GB"/>
        </w:rPr>
      </w:pPr>
      <w:r w:rsidRPr="008B66AF">
        <w:rPr>
          <w:rFonts w:cstheme="minorHAnsi"/>
          <w:b/>
          <w:bCs/>
        </w:rPr>
        <w:t>Please send completed application forms to</w:t>
      </w:r>
      <w:r w:rsidRPr="008B66AF">
        <w:rPr>
          <w:rFonts w:cstheme="minorHAnsi"/>
        </w:rPr>
        <w:t xml:space="preserve"> </w:t>
      </w:r>
      <w:r w:rsidR="008B66AF" w:rsidRPr="008B66AF">
        <w:rPr>
          <w:rFonts w:eastAsia="Times New Roman" w:cstheme="minorHAnsi"/>
          <w:b/>
          <w:bCs/>
          <w:color w:val="000000"/>
          <w:lang w:eastAsia="en-GB"/>
        </w:rPr>
        <w:t>Rev Hannah Boyd at</w:t>
      </w:r>
      <w:r w:rsidR="008B66AF">
        <w:rPr>
          <w:rFonts w:eastAsia="Times New Roman" w:cstheme="minorHAnsi"/>
          <w:b/>
          <w:bCs/>
          <w:color w:val="000000"/>
          <w:u w:val="single"/>
          <w:lang w:eastAsia="en-GB"/>
        </w:rPr>
        <w:t xml:space="preserve">: </w:t>
      </w:r>
      <w:r w:rsidR="008B66AF" w:rsidRPr="008B66AF">
        <w:rPr>
          <w:rFonts w:cstheme="minorHAnsi"/>
          <w:b/>
          <w:color w:val="000000" w:themeColor="text1"/>
          <w:u w:val="single"/>
        </w:rPr>
        <w:t>revhannahboyd@gmail.com</w:t>
      </w:r>
    </w:p>
    <w:p w14:paraId="2D0517BF" w14:textId="21E21C66" w:rsidR="002168E9" w:rsidRPr="009720CC" w:rsidRDefault="002168E9">
      <w:pPr>
        <w:rPr>
          <w:rFonts w:cstheme="minorHAnsi"/>
          <w:b/>
          <w:bCs/>
        </w:rPr>
      </w:pPr>
      <w:r w:rsidRPr="009720CC">
        <w:rPr>
          <w:rFonts w:ascii="Calibri" w:eastAsia="Times New Roman" w:hAnsi="Calibri" w:cs="Calibri"/>
          <w:b/>
          <w:bCs/>
          <w:color w:val="000000"/>
          <w:lang w:eastAsia="en-GB"/>
        </w:rPr>
        <w:t>Closing Date: 12pm Thursday 5</w:t>
      </w:r>
      <w:r w:rsidRPr="009720CC">
        <w:rPr>
          <w:rFonts w:ascii="Calibri" w:eastAsia="Times New Roman" w:hAnsi="Calibri" w:cs="Calibri"/>
          <w:b/>
          <w:bCs/>
          <w:color w:val="000000"/>
          <w:vertAlign w:val="superscript"/>
          <w:lang w:eastAsia="en-GB"/>
        </w:rPr>
        <w:t>th</w:t>
      </w:r>
      <w:r w:rsidRPr="009720CC">
        <w:rPr>
          <w:rFonts w:ascii="Calibri" w:eastAsia="Times New Roman" w:hAnsi="Calibri" w:cs="Calibri"/>
          <w:b/>
          <w:bCs/>
          <w:color w:val="000000"/>
          <w:lang w:eastAsia="en-GB"/>
        </w:rPr>
        <w:t xml:space="preserve"> March 2026 </w:t>
      </w:r>
    </w:p>
    <w:sectPr w:rsidR="002168E9" w:rsidRPr="009720CC" w:rsidSect="00726E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53CF"/>
    <w:multiLevelType w:val="hybridMultilevel"/>
    <w:tmpl w:val="F824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C676C"/>
    <w:multiLevelType w:val="hybridMultilevel"/>
    <w:tmpl w:val="A982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0043C"/>
    <w:multiLevelType w:val="hybridMultilevel"/>
    <w:tmpl w:val="4F12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E252A9"/>
    <w:multiLevelType w:val="hybridMultilevel"/>
    <w:tmpl w:val="B0AA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7E0F1D"/>
    <w:multiLevelType w:val="hybridMultilevel"/>
    <w:tmpl w:val="05781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CA26CD"/>
    <w:multiLevelType w:val="hybridMultilevel"/>
    <w:tmpl w:val="8828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861015"/>
    <w:multiLevelType w:val="hybridMultilevel"/>
    <w:tmpl w:val="6A2A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DF34E7"/>
    <w:multiLevelType w:val="hybridMultilevel"/>
    <w:tmpl w:val="6A04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C15B77"/>
    <w:multiLevelType w:val="hybridMultilevel"/>
    <w:tmpl w:val="3E28D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1007056">
    <w:abstractNumId w:val="4"/>
  </w:num>
  <w:num w:numId="2" w16cid:durableId="698551453">
    <w:abstractNumId w:val="7"/>
  </w:num>
  <w:num w:numId="3" w16cid:durableId="1825657190">
    <w:abstractNumId w:val="1"/>
  </w:num>
  <w:num w:numId="4" w16cid:durableId="559906627">
    <w:abstractNumId w:val="5"/>
  </w:num>
  <w:num w:numId="5" w16cid:durableId="792865178">
    <w:abstractNumId w:val="0"/>
  </w:num>
  <w:num w:numId="6" w16cid:durableId="1589658323">
    <w:abstractNumId w:val="6"/>
  </w:num>
  <w:num w:numId="7" w16cid:durableId="1131243248">
    <w:abstractNumId w:val="3"/>
  </w:num>
  <w:num w:numId="8" w16cid:durableId="1715306317">
    <w:abstractNumId w:val="8"/>
  </w:num>
  <w:num w:numId="9" w16cid:durableId="145702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DB"/>
    <w:rsid w:val="000E27A8"/>
    <w:rsid w:val="001430E9"/>
    <w:rsid w:val="00193C35"/>
    <w:rsid w:val="002168E9"/>
    <w:rsid w:val="002329AB"/>
    <w:rsid w:val="002E1F8E"/>
    <w:rsid w:val="002F2434"/>
    <w:rsid w:val="002F2923"/>
    <w:rsid w:val="004F0295"/>
    <w:rsid w:val="004F1158"/>
    <w:rsid w:val="00524A59"/>
    <w:rsid w:val="005630DE"/>
    <w:rsid w:val="00602D67"/>
    <w:rsid w:val="00610480"/>
    <w:rsid w:val="006F1B15"/>
    <w:rsid w:val="00726E10"/>
    <w:rsid w:val="00752820"/>
    <w:rsid w:val="008B541C"/>
    <w:rsid w:val="008B66AF"/>
    <w:rsid w:val="009720CC"/>
    <w:rsid w:val="009E67BF"/>
    <w:rsid w:val="00B3129A"/>
    <w:rsid w:val="00B32610"/>
    <w:rsid w:val="00B54C89"/>
    <w:rsid w:val="00B62B64"/>
    <w:rsid w:val="00B87134"/>
    <w:rsid w:val="00BE306A"/>
    <w:rsid w:val="00D01B06"/>
    <w:rsid w:val="00D8747F"/>
    <w:rsid w:val="00DC050A"/>
    <w:rsid w:val="00EC22DB"/>
    <w:rsid w:val="00F95557"/>
    <w:rsid w:val="00FD0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687B"/>
  <w15:chartTrackingRefBased/>
  <w15:docId w15:val="{0C0ED9EC-74B7-3F44-860C-8BA78057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2DB"/>
    <w:pPr>
      <w:ind w:left="720"/>
      <w:contextualSpacing/>
    </w:pPr>
  </w:style>
  <w:style w:type="table" w:styleId="TableGrid">
    <w:name w:val="Table Grid"/>
    <w:basedOn w:val="TableNormal"/>
    <w:uiPriority w:val="39"/>
    <w:rsid w:val="008B5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E306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E306A"/>
  </w:style>
  <w:style w:type="character" w:customStyle="1" w:styleId="eop">
    <w:name w:val="eop"/>
    <w:basedOn w:val="DefaultParagraphFont"/>
    <w:rsid w:val="00BE306A"/>
  </w:style>
  <w:style w:type="character" w:customStyle="1" w:styleId="wacimagecontainer">
    <w:name w:val="wacimagecontainer"/>
    <w:basedOn w:val="DefaultParagraphFont"/>
    <w:rsid w:val="00BE306A"/>
  </w:style>
  <w:style w:type="character" w:customStyle="1" w:styleId="tabchar">
    <w:name w:val="tabchar"/>
    <w:basedOn w:val="DefaultParagraphFont"/>
    <w:rsid w:val="00BE3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5349">
      <w:bodyDiv w:val="1"/>
      <w:marLeft w:val="0"/>
      <w:marRight w:val="0"/>
      <w:marTop w:val="0"/>
      <w:marBottom w:val="0"/>
      <w:divBdr>
        <w:top w:val="none" w:sz="0" w:space="0" w:color="auto"/>
        <w:left w:val="none" w:sz="0" w:space="0" w:color="auto"/>
        <w:bottom w:val="none" w:sz="0" w:space="0" w:color="auto"/>
        <w:right w:val="none" w:sz="0" w:space="0" w:color="auto"/>
      </w:divBdr>
    </w:div>
    <w:div w:id="389814461">
      <w:bodyDiv w:val="1"/>
      <w:marLeft w:val="0"/>
      <w:marRight w:val="0"/>
      <w:marTop w:val="0"/>
      <w:marBottom w:val="0"/>
      <w:divBdr>
        <w:top w:val="none" w:sz="0" w:space="0" w:color="auto"/>
        <w:left w:val="none" w:sz="0" w:space="0" w:color="auto"/>
        <w:bottom w:val="none" w:sz="0" w:space="0" w:color="auto"/>
        <w:right w:val="none" w:sz="0" w:space="0" w:color="auto"/>
      </w:divBdr>
    </w:div>
    <w:div w:id="419570680">
      <w:bodyDiv w:val="1"/>
      <w:marLeft w:val="0"/>
      <w:marRight w:val="0"/>
      <w:marTop w:val="0"/>
      <w:marBottom w:val="0"/>
      <w:divBdr>
        <w:top w:val="none" w:sz="0" w:space="0" w:color="auto"/>
        <w:left w:val="none" w:sz="0" w:space="0" w:color="auto"/>
        <w:bottom w:val="none" w:sz="0" w:space="0" w:color="auto"/>
        <w:right w:val="none" w:sz="0" w:space="0" w:color="auto"/>
      </w:divBdr>
    </w:div>
    <w:div w:id="939917504">
      <w:bodyDiv w:val="1"/>
      <w:marLeft w:val="0"/>
      <w:marRight w:val="0"/>
      <w:marTop w:val="0"/>
      <w:marBottom w:val="0"/>
      <w:divBdr>
        <w:top w:val="none" w:sz="0" w:space="0" w:color="auto"/>
        <w:left w:val="none" w:sz="0" w:space="0" w:color="auto"/>
        <w:bottom w:val="none" w:sz="0" w:space="0" w:color="auto"/>
        <w:right w:val="none" w:sz="0" w:space="0" w:color="auto"/>
      </w:divBdr>
    </w:div>
    <w:div w:id="942373081">
      <w:bodyDiv w:val="1"/>
      <w:marLeft w:val="0"/>
      <w:marRight w:val="0"/>
      <w:marTop w:val="0"/>
      <w:marBottom w:val="0"/>
      <w:divBdr>
        <w:top w:val="none" w:sz="0" w:space="0" w:color="auto"/>
        <w:left w:val="none" w:sz="0" w:space="0" w:color="auto"/>
        <w:bottom w:val="none" w:sz="0" w:space="0" w:color="auto"/>
        <w:right w:val="none" w:sz="0" w:space="0" w:color="auto"/>
      </w:divBdr>
    </w:div>
    <w:div w:id="1187522435">
      <w:bodyDiv w:val="1"/>
      <w:marLeft w:val="0"/>
      <w:marRight w:val="0"/>
      <w:marTop w:val="0"/>
      <w:marBottom w:val="0"/>
      <w:divBdr>
        <w:top w:val="none" w:sz="0" w:space="0" w:color="auto"/>
        <w:left w:val="none" w:sz="0" w:space="0" w:color="auto"/>
        <w:bottom w:val="none" w:sz="0" w:space="0" w:color="auto"/>
        <w:right w:val="none" w:sz="0" w:space="0" w:color="auto"/>
      </w:divBdr>
    </w:div>
    <w:div w:id="1387140553">
      <w:bodyDiv w:val="1"/>
      <w:marLeft w:val="0"/>
      <w:marRight w:val="0"/>
      <w:marTop w:val="0"/>
      <w:marBottom w:val="0"/>
      <w:divBdr>
        <w:top w:val="none" w:sz="0" w:space="0" w:color="auto"/>
        <w:left w:val="none" w:sz="0" w:space="0" w:color="auto"/>
        <w:bottom w:val="none" w:sz="0" w:space="0" w:color="auto"/>
        <w:right w:val="none" w:sz="0" w:space="0" w:color="auto"/>
      </w:divBdr>
    </w:div>
    <w:div w:id="213401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Boyd</dc:creator>
  <cp:keywords/>
  <dc:description/>
  <cp:lastModifiedBy>Abbie Race</cp:lastModifiedBy>
  <cp:revision>4</cp:revision>
  <dcterms:created xsi:type="dcterms:W3CDTF">2026-02-02T12:26:00Z</dcterms:created>
  <dcterms:modified xsi:type="dcterms:W3CDTF">2026-02-06T11:34:00Z</dcterms:modified>
</cp:coreProperties>
</file>